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BBC" w:rsidRPr="00D93BBC" w:rsidRDefault="005668B6" w:rsidP="00D93BBC">
      <w:pPr>
        <w:autoSpaceDE w:val="0"/>
        <w:autoSpaceDN w:val="0"/>
        <w:adjustRightInd w:val="0"/>
        <w:jc w:val="right"/>
        <w:rPr>
          <w:rFonts w:ascii="Arial" w:hAnsi="Arial" w:cs="Arial"/>
          <w:b/>
          <w:bCs/>
          <w:color w:val="FF0000"/>
        </w:rPr>
      </w:pPr>
      <w:r>
        <w:tab/>
      </w:r>
      <w:r>
        <w:tab/>
      </w:r>
      <w:r>
        <w:tab/>
      </w:r>
      <w:r w:rsidRPr="00D93BBC">
        <w:rPr>
          <w:rFonts w:ascii="Arial" w:hAnsi="Arial" w:cs="Arial"/>
          <w:b/>
          <w:bCs/>
          <w:color w:val="FF0000"/>
        </w:rPr>
        <w:tab/>
      </w:r>
      <w:r w:rsidR="00D93BBC">
        <w:rPr>
          <w:rFonts w:ascii="Arial" w:hAnsi="Arial" w:cs="Arial"/>
          <w:b/>
          <w:bCs/>
          <w:color w:val="FF0000"/>
        </w:rPr>
        <w:t>MOD/DEM N.1</w:t>
      </w:r>
      <w:r w:rsidR="00C526B0">
        <w:rPr>
          <w:rFonts w:ascii="Arial" w:hAnsi="Arial" w:cs="Arial"/>
          <w:b/>
          <w:bCs/>
          <w:color w:val="FF0000"/>
        </w:rPr>
        <w:t>1</w:t>
      </w:r>
      <w:r w:rsidR="003C6A31">
        <w:rPr>
          <w:rFonts w:ascii="Arial" w:hAnsi="Arial" w:cs="Arial"/>
          <w:b/>
          <w:bCs/>
          <w:color w:val="FF0000"/>
        </w:rPr>
        <w:t>B</w:t>
      </w:r>
    </w:p>
    <w:p w:rsidR="00FF16FD" w:rsidRPr="00046D06" w:rsidRDefault="00FF16FD" w:rsidP="00FF16FD">
      <w:pPr>
        <w:autoSpaceDE w:val="0"/>
        <w:autoSpaceDN w:val="0"/>
        <w:adjustRightInd w:val="0"/>
        <w:spacing w:after="0"/>
        <w:jc w:val="right"/>
        <w:rPr>
          <w:rFonts w:ascii="Arial" w:hAnsi="Arial" w:cs="Arial"/>
          <w:color w:val="000000"/>
        </w:rPr>
      </w:pPr>
      <w:r w:rsidRPr="00046D06">
        <w:rPr>
          <w:rFonts w:ascii="Arial" w:hAnsi="Arial" w:cs="Arial"/>
          <w:color w:val="000000"/>
        </w:rPr>
        <w:t>COMUNE DI PESCARA</w:t>
      </w:r>
    </w:p>
    <w:p w:rsidR="00FF16FD" w:rsidRPr="00046D06" w:rsidRDefault="00FF16FD" w:rsidP="00FF16FD">
      <w:pPr>
        <w:autoSpaceDE w:val="0"/>
        <w:autoSpaceDN w:val="0"/>
        <w:adjustRightInd w:val="0"/>
        <w:spacing w:after="0"/>
        <w:jc w:val="right"/>
        <w:rPr>
          <w:rFonts w:ascii="Arial" w:hAnsi="Arial" w:cs="Arial"/>
          <w:b/>
          <w:bCs/>
          <w:color w:val="000000"/>
        </w:rPr>
      </w:pPr>
      <w:r w:rsidRPr="00046D06">
        <w:rPr>
          <w:rFonts w:ascii="Arial" w:hAnsi="Arial" w:cs="Arial"/>
          <w:b/>
          <w:bCs/>
          <w:color w:val="000000"/>
        </w:rPr>
        <w:t xml:space="preserve"> SETTORE PIANIFICAZIONE DEL TERRITORIO </w:t>
      </w:r>
    </w:p>
    <w:p w:rsidR="00FF16FD" w:rsidRPr="00046D06" w:rsidRDefault="00FF16FD" w:rsidP="00FF16FD">
      <w:pPr>
        <w:autoSpaceDE w:val="0"/>
        <w:autoSpaceDN w:val="0"/>
        <w:adjustRightInd w:val="0"/>
        <w:spacing w:after="0"/>
        <w:jc w:val="right"/>
        <w:rPr>
          <w:rFonts w:ascii="Arial" w:hAnsi="Arial" w:cs="Arial"/>
          <w:color w:val="000000"/>
        </w:rPr>
      </w:pPr>
      <w:r w:rsidRPr="00046D06">
        <w:rPr>
          <w:rFonts w:ascii="Arial" w:hAnsi="Arial" w:cs="Arial"/>
          <w:color w:val="000000"/>
        </w:rPr>
        <w:t>Servizio Demanio Marittimo</w:t>
      </w:r>
    </w:p>
    <w:p w:rsidR="00FF16FD" w:rsidRPr="00046D06" w:rsidRDefault="00FF16FD" w:rsidP="00FF16FD">
      <w:pPr>
        <w:autoSpaceDE w:val="0"/>
        <w:autoSpaceDN w:val="0"/>
        <w:adjustRightInd w:val="0"/>
        <w:spacing w:after="0"/>
        <w:jc w:val="right"/>
        <w:rPr>
          <w:rFonts w:ascii="Arial" w:hAnsi="Arial" w:cs="Arial"/>
          <w:color w:val="000000"/>
        </w:rPr>
      </w:pPr>
      <w:r w:rsidRPr="00046D06">
        <w:rPr>
          <w:rFonts w:ascii="Arial" w:hAnsi="Arial" w:cs="Arial"/>
          <w:color w:val="000000"/>
        </w:rPr>
        <w:t>Piazza Italia, 1 – 65121 Pescara PE</w:t>
      </w:r>
    </w:p>
    <w:p w:rsidR="00FF16FD" w:rsidRPr="00046D06" w:rsidRDefault="00FF16FD" w:rsidP="00FF16FD">
      <w:pPr>
        <w:autoSpaceDE w:val="0"/>
        <w:autoSpaceDN w:val="0"/>
        <w:adjustRightInd w:val="0"/>
        <w:spacing w:after="0"/>
        <w:jc w:val="right"/>
        <w:rPr>
          <w:rFonts w:ascii="Arial" w:hAnsi="Arial" w:cs="Arial"/>
          <w:color w:val="000000"/>
        </w:rPr>
      </w:pPr>
      <w:r w:rsidRPr="00046D06">
        <w:rPr>
          <w:rFonts w:ascii="Arial" w:hAnsi="Arial" w:cs="Arial"/>
          <w:color w:val="000000"/>
        </w:rPr>
        <w:t xml:space="preserve">PEC: </w:t>
      </w:r>
      <w:r w:rsidRPr="00EE5D09">
        <w:rPr>
          <w:rFonts w:ascii="Arial" w:hAnsi="Arial" w:cs="Arial"/>
        </w:rPr>
        <w:t>protocollo@pec.comune.pescara.it</w:t>
      </w:r>
    </w:p>
    <w:p w:rsidR="00253A3A" w:rsidRPr="005668B6" w:rsidRDefault="00253A3A" w:rsidP="00FF16FD">
      <w:pPr>
        <w:spacing w:after="0" w:line="360" w:lineRule="auto"/>
        <w:jc w:val="both"/>
        <w:rPr>
          <w:rFonts w:ascii="Verdana" w:hAnsi="Verdana"/>
        </w:rPr>
      </w:pPr>
    </w:p>
    <w:p w:rsidR="00F81355" w:rsidRDefault="00F81355" w:rsidP="00F81355">
      <w:pPr>
        <w:spacing w:after="0" w:line="360" w:lineRule="auto"/>
        <w:jc w:val="center"/>
        <w:rPr>
          <w:rFonts w:ascii="Arial" w:hAnsi="Arial" w:cs="Arial"/>
          <w:b/>
          <w:bCs/>
          <w:color w:val="000000"/>
          <w:sz w:val="24"/>
          <w:szCs w:val="24"/>
        </w:rPr>
      </w:pPr>
    </w:p>
    <w:p w:rsidR="00F81355" w:rsidRDefault="00F81355" w:rsidP="005668B6">
      <w:pPr>
        <w:spacing w:after="0" w:line="360" w:lineRule="auto"/>
        <w:jc w:val="both"/>
        <w:rPr>
          <w:rFonts w:ascii="Arial" w:hAnsi="Arial" w:cs="Arial"/>
          <w:sz w:val="24"/>
          <w:szCs w:val="24"/>
        </w:rPr>
      </w:pPr>
    </w:p>
    <w:p w:rsidR="00F81355" w:rsidRDefault="00BC3E92" w:rsidP="005668B6">
      <w:pPr>
        <w:spacing w:after="0" w:line="360" w:lineRule="auto"/>
        <w:jc w:val="both"/>
        <w:rPr>
          <w:rFonts w:ascii="Arial" w:hAnsi="Arial" w:cs="Arial"/>
          <w:sz w:val="24"/>
          <w:szCs w:val="24"/>
        </w:rPr>
      </w:pPr>
      <w:r>
        <w:rPr>
          <w:rFonts w:ascii="Arial" w:hAnsi="Arial" w:cs="Arial"/>
          <w:sz w:val="24"/>
          <w:szCs w:val="24"/>
        </w:rPr>
        <w:t>Concessione Demaniale n…. denominata……………</w:t>
      </w:r>
    </w:p>
    <w:p w:rsidR="00BC3E92" w:rsidRDefault="00BC3E92" w:rsidP="005668B6">
      <w:pPr>
        <w:spacing w:after="0" w:line="360" w:lineRule="auto"/>
        <w:jc w:val="both"/>
        <w:rPr>
          <w:rFonts w:ascii="Arial" w:hAnsi="Arial" w:cs="Arial"/>
          <w:sz w:val="24"/>
          <w:szCs w:val="24"/>
        </w:rPr>
      </w:pPr>
      <w:proofErr w:type="gramStart"/>
      <w:r>
        <w:rPr>
          <w:rFonts w:ascii="Arial" w:hAnsi="Arial" w:cs="Arial"/>
          <w:sz w:val="24"/>
          <w:szCs w:val="24"/>
        </w:rPr>
        <w:t>Ubicazione:  via</w:t>
      </w:r>
      <w:proofErr w:type="gramEnd"/>
      <w:r>
        <w:rPr>
          <w:rFonts w:ascii="Arial" w:hAnsi="Arial" w:cs="Arial"/>
          <w:sz w:val="24"/>
          <w:szCs w:val="24"/>
        </w:rPr>
        <w:t xml:space="preserve"> …………………….. n……</w:t>
      </w:r>
    </w:p>
    <w:p w:rsidR="00BC3E92" w:rsidRDefault="00BC3E92" w:rsidP="005668B6">
      <w:pPr>
        <w:spacing w:after="0" w:line="360" w:lineRule="auto"/>
        <w:jc w:val="both"/>
        <w:rPr>
          <w:rFonts w:ascii="Arial" w:hAnsi="Arial" w:cs="Arial"/>
          <w:sz w:val="24"/>
          <w:szCs w:val="24"/>
        </w:rPr>
      </w:pPr>
      <w:r>
        <w:rPr>
          <w:rFonts w:ascii="Arial" w:hAnsi="Arial" w:cs="Arial"/>
          <w:sz w:val="24"/>
          <w:szCs w:val="24"/>
        </w:rPr>
        <w:t>Titolare: …................................., sede legale …………………</w:t>
      </w:r>
      <w:proofErr w:type="gramStart"/>
      <w:r>
        <w:rPr>
          <w:rFonts w:ascii="Arial" w:hAnsi="Arial" w:cs="Arial"/>
          <w:sz w:val="24"/>
          <w:szCs w:val="24"/>
        </w:rPr>
        <w:t>…….</w:t>
      </w:r>
      <w:proofErr w:type="gramEnd"/>
      <w:r>
        <w:rPr>
          <w:rFonts w:ascii="Arial" w:hAnsi="Arial" w:cs="Arial"/>
          <w:sz w:val="24"/>
          <w:szCs w:val="24"/>
        </w:rPr>
        <w:t>.</w:t>
      </w:r>
      <w:proofErr w:type="spellStart"/>
      <w:r>
        <w:rPr>
          <w:rFonts w:ascii="Arial" w:hAnsi="Arial" w:cs="Arial"/>
          <w:sz w:val="24"/>
          <w:szCs w:val="24"/>
        </w:rPr>
        <w:t>p.iva</w:t>
      </w:r>
      <w:proofErr w:type="spellEnd"/>
      <w:r>
        <w:rPr>
          <w:rFonts w:ascii="Arial" w:hAnsi="Arial" w:cs="Arial"/>
          <w:sz w:val="24"/>
          <w:szCs w:val="24"/>
        </w:rPr>
        <w:t>…………………..</w:t>
      </w:r>
    </w:p>
    <w:p w:rsidR="00253A3A" w:rsidRPr="00FF16FD" w:rsidRDefault="001201AE" w:rsidP="005668B6">
      <w:pPr>
        <w:spacing w:after="0" w:line="360" w:lineRule="auto"/>
        <w:jc w:val="both"/>
        <w:rPr>
          <w:rFonts w:ascii="Arial" w:hAnsi="Arial" w:cs="Arial"/>
          <w:sz w:val="24"/>
          <w:szCs w:val="24"/>
        </w:rPr>
      </w:pPr>
      <w:r>
        <w:rPr>
          <w:rFonts w:ascii="Arial" w:hAnsi="Arial" w:cs="Arial"/>
          <w:bCs/>
          <w:color w:val="000000"/>
          <w:sz w:val="24"/>
          <w:szCs w:val="24"/>
        </w:rPr>
        <w:t xml:space="preserve">Oggetto: </w:t>
      </w:r>
      <w:r w:rsidR="009667A6">
        <w:rPr>
          <w:rFonts w:ascii="Arial" w:hAnsi="Arial" w:cs="Arial"/>
          <w:bCs/>
          <w:color w:val="000000"/>
          <w:sz w:val="24"/>
          <w:szCs w:val="24"/>
        </w:rPr>
        <w:t xml:space="preserve">Richiesta modifica titolo demaniale per </w:t>
      </w:r>
      <w:r w:rsidR="00BC3E92">
        <w:rPr>
          <w:rFonts w:ascii="Arial" w:hAnsi="Arial" w:cs="Arial"/>
          <w:bCs/>
          <w:color w:val="000000"/>
          <w:sz w:val="24"/>
          <w:szCs w:val="24"/>
        </w:rPr>
        <w:t>avori di ……………………………………….</w:t>
      </w:r>
    </w:p>
    <w:p w:rsidR="004B41CE" w:rsidRDefault="004B41CE" w:rsidP="004B41CE">
      <w:pPr>
        <w:spacing w:after="0" w:line="360" w:lineRule="auto"/>
        <w:jc w:val="center"/>
        <w:rPr>
          <w:rFonts w:ascii="Arial" w:hAnsi="Arial" w:cs="Arial"/>
          <w:b/>
          <w:bCs/>
          <w:color w:val="000000"/>
          <w:sz w:val="24"/>
          <w:szCs w:val="24"/>
        </w:rPr>
      </w:pPr>
    </w:p>
    <w:p w:rsidR="005668B6" w:rsidRPr="004B41CE" w:rsidRDefault="001201AE" w:rsidP="001201AE">
      <w:pPr>
        <w:spacing w:after="0" w:line="360" w:lineRule="auto"/>
        <w:jc w:val="center"/>
        <w:rPr>
          <w:rFonts w:ascii="Arial" w:hAnsi="Arial" w:cs="Arial"/>
          <w:b/>
          <w:bCs/>
          <w:color w:val="000000"/>
          <w:sz w:val="24"/>
          <w:szCs w:val="24"/>
        </w:rPr>
      </w:pPr>
      <w:r>
        <w:rPr>
          <w:rFonts w:ascii="Arial" w:hAnsi="Arial" w:cs="Arial"/>
          <w:b/>
          <w:bCs/>
          <w:color w:val="000000"/>
          <w:sz w:val="24"/>
          <w:szCs w:val="24"/>
        </w:rPr>
        <w:t>D</w:t>
      </w:r>
      <w:r w:rsidR="009667A6">
        <w:rPr>
          <w:rFonts w:ascii="Arial" w:hAnsi="Arial" w:cs="Arial"/>
          <w:b/>
          <w:bCs/>
          <w:color w:val="000000"/>
          <w:sz w:val="24"/>
          <w:szCs w:val="24"/>
        </w:rPr>
        <w:t>ECLARATORIA SUPERFICI IN CONCESSIONE</w:t>
      </w:r>
    </w:p>
    <w:p w:rsidR="004B41CE" w:rsidRDefault="004B41CE" w:rsidP="00E00A6E">
      <w:pPr>
        <w:spacing w:after="0"/>
        <w:jc w:val="both"/>
        <w:rPr>
          <w:rFonts w:ascii="Arial" w:hAnsi="Arial" w:cs="Arial"/>
          <w:sz w:val="24"/>
          <w:szCs w:val="24"/>
        </w:rPr>
      </w:pPr>
    </w:p>
    <w:p w:rsidR="004B41CE" w:rsidRDefault="003C6A31" w:rsidP="00E00A6E">
      <w:pPr>
        <w:spacing w:after="0"/>
        <w:jc w:val="both"/>
        <w:rPr>
          <w:rFonts w:ascii="Arial" w:hAnsi="Arial" w:cs="Arial"/>
          <w:sz w:val="24"/>
          <w:szCs w:val="24"/>
        </w:rPr>
      </w:pPr>
      <w:r>
        <w:rPr>
          <w:rFonts w:ascii="Arial" w:hAnsi="Arial" w:cs="Arial"/>
          <w:sz w:val="24"/>
          <w:szCs w:val="24"/>
        </w:rPr>
        <w:t>I sottoscritti:</w:t>
      </w:r>
    </w:p>
    <w:p w:rsidR="00253A3A" w:rsidRPr="003C6A31" w:rsidRDefault="003C6A31" w:rsidP="003C6A31">
      <w:pPr>
        <w:pStyle w:val="Paragrafoelenco"/>
        <w:numPr>
          <w:ilvl w:val="0"/>
          <w:numId w:val="7"/>
        </w:numPr>
        <w:spacing w:after="0"/>
        <w:ind w:left="284"/>
        <w:jc w:val="both"/>
        <w:rPr>
          <w:rFonts w:ascii="Arial" w:hAnsi="Arial" w:cs="Arial"/>
          <w:sz w:val="24"/>
          <w:szCs w:val="24"/>
        </w:rPr>
      </w:pPr>
      <w:r w:rsidRPr="003C6A31">
        <w:rPr>
          <w:rFonts w:ascii="Arial" w:hAnsi="Arial" w:cs="Arial"/>
          <w:sz w:val="20"/>
          <w:szCs w:val="20"/>
        </w:rPr>
        <w:t>(Nome e cognome)</w:t>
      </w:r>
      <w:r w:rsidR="00FF16FD" w:rsidRPr="003C6A31">
        <w:rPr>
          <w:rFonts w:ascii="Arial" w:hAnsi="Arial" w:cs="Arial"/>
          <w:sz w:val="24"/>
          <w:szCs w:val="24"/>
        </w:rPr>
        <w:t xml:space="preserve"> </w:t>
      </w:r>
      <w:r w:rsidR="00253A3A" w:rsidRPr="003C6A31">
        <w:rPr>
          <w:rFonts w:ascii="Arial" w:hAnsi="Arial" w:cs="Arial"/>
          <w:sz w:val="24"/>
          <w:szCs w:val="24"/>
        </w:rPr>
        <w:t>……………………………………</w:t>
      </w:r>
      <w:r w:rsidRPr="003C6A31">
        <w:rPr>
          <w:rFonts w:ascii="Arial" w:hAnsi="Arial" w:cs="Arial"/>
          <w:sz w:val="24"/>
          <w:szCs w:val="24"/>
        </w:rPr>
        <w:t>…</w:t>
      </w:r>
      <w:r w:rsidR="00FF16FD" w:rsidRPr="003C6A31">
        <w:rPr>
          <w:rFonts w:ascii="Arial" w:hAnsi="Arial" w:cs="Arial"/>
          <w:sz w:val="24"/>
          <w:szCs w:val="24"/>
        </w:rPr>
        <w:t>…</w:t>
      </w:r>
      <w:proofErr w:type="gramStart"/>
      <w:r w:rsidR="00FF16FD" w:rsidRPr="003C6A31">
        <w:rPr>
          <w:rFonts w:ascii="Arial" w:hAnsi="Arial" w:cs="Arial"/>
          <w:sz w:val="24"/>
          <w:szCs w:val="24"/>
        </w:rPr>
        <w:t>…….</w:t>
      </w:r>
      <w:proofErr w:type="gramEnd"/>
      <w:r w:rsidR="00FF16FD" w:rsidRPr="003C6A31">
        <w:rPr>
          <w:rFonts w:ascii="Arial" w:hAnsi="Arial" w:cs="Arial"/>
          <w:sz w:val="24"/>
          <w:szCs w:val="24"/>
        </w:rPr>
        <w:t xml:space="preserve">. </w:t>
      </w:r>
      <w:proofErr w:type="gramStart"/>
      <w:r w:rsidR="00FF16FD" w:rsidRPr="003C6A31">
        <w:rPr>
          <w:rFonts w:ascii="Arial" w:hAnsi="Arial" w:cs="Arial"/>
          <w:sz w:val="24"/>
          <w:szCs w:val="24"/>
        </w:rPr>
        <w:t>,C.F.</w:t>
      </w:r>
      <w:proofErr w:type="gramEnd"/>
      <w:r w:rsidR="00FF16FD" w:rsidRPr="003C6A31">
        <w:rPr>
          <w:rFonts w:ascii="Arial" w:hAnsi="Arial" w:cs="Arial"/>
          <w:sz w:val="24"/>
          <w:szCs w:val="24"/>
        </w:rPr>
        <w:t xml:space="preserve"> …………………………   </w:t>
      </w:r>
    </w:p>
    <w:p w:rsidR="00E30706" w:rsidRPr="003C6A31" w:rsidRDefault="003C6A31" w:rsidP="003C6A31">
      <w:pPr>
        <w:pStyle w:val="Paragrafoelenco"/>
        <w:spacing w:after="0"/>
        <w:ind w:left="284"/>
        <w:jc w:val="both"/>
        <w:rPr>
          <w:rFonts w:ascii="Arial" w:hAnsi="Arial" w:cs="Arial"/>
          <w:sz w:val="24"/>
          <w:szCs w:val="24"/>
        </w:rPr>
      </w:pPr>
      <w:r w:rsidRPr="003C6A31">
        <w:rPr>
          <w:rFonts w:ascii="Arial" w:hAnsi="Arial" w:cs="Arial"/>
          <w:sz w:val="24"/>
          <w:szCs w:val="24"/>
        </w:rPr>
        <w:t>nato a ………………………</w:t>
      </w:r>
      <w:proofErr w:type="gramStart"/>
      <w:r w:rsidRPr="003C6A31">
        <w:rPr>
          <w:rFonts w:ascii="Arial" w:hAnsi="Arial" w:cs="Arial"/>
          <w:sz w:val="24"/>
          <w:szCs w:val="24"/>
        </w:rPr>
        <w:t>…….</w:t>
      </w:r>
      <w:proofErr w:type="gramEnd"/>
      <w:r w:rsidRPr="003C6A31">
        <w:rPr>
          <w:rFonts w:ascii="Arial" w:hAnsi="Arial" w:cs="Arial"/>
          <w:sz w:val="24"/>
          <w:szCs w:val="24"/>
        </w:rPr>
        <w:t xml:space="preserve">. il …………………  </w:t>
      </w:r>
      <w:r w:rsidR="00253A3A" w:rsidRPr="003C6A31">
        <w:rPr>
          <w:rFonts w:ascii="Arial" w:hAnsi="Arial" w:cs="Arial"/>
          <w:sz w:val="24"/>
          <w:szCs w:val="24"/>
        </w:rPr>
        <w:t>architetto/ingegnere/geometra iscritto all’Ordine professionale di appartenenza della provincia di</w:t>
      </w:r>
      <w:r w:rsidR="00FF16FD" w:rsidRPr="003C6A31">
        <w:rPr>
          <w:rFonts w:ascii="Arial" w:hAnsi="Arial" w:cs="Arial"/>
          <w:sz w:val="24"/>
          <w:szCs w:val="24"/>
        </w:rPr>
        <w:t xml:space="preserve"> </w:t>
      </w:r>
      <w:proofErr w:type="gramStart"/>
      <w:r w:rsidR="00FF16FD" w:rsidRPr="003C6A31">
        <w:rPr>
          <w:rFonts w:ascii="Arial" w:hAnsi="Arial" w:cs="Arial"/>
          <w:sz w:val="24"/>
          <w:szCs w:val="24"/>
        </w:rPr>
        <w:t>…….</w:t>
      </w:r>
      <w:proofErr w:type="gramEnd"/>
      <w:r w:rsidR="00F81355" w:rsidRPr="003C6A31">
        <w:rPr>
          <w:rFonts w:ascii="Arial" w:hAnsi="Arial" w:cs="Arial"/>
          <w:sz w:val="24"/>
          <w:szCs w:val="24"/>
        </w:rPr>
        <w:t>…………… al n……</w:t>
      </w:r>
      <w:r w:rsidR="00253A3A" w:rsidRPr="003C6A31">
        <w:rPr>
          <w:rFonts w:ascii="Arial" w:hAnsi="Arial" w:cs="Arial"/>
          <w:sz w:val="24"/>
          <w:szCs w:val="24"/>
        </w:rPr>
        <w:t>,</w:t>
      </w:r>
      <w:r w:rsidR="00F81355" w:rsidRPr="003C6A31">
        <w:rPr>
          <w:rFonts w:ascii="Arial" w:hAnsi="Arial" w:cs="Arial"/>
          <w:sz w:val="24"/>
          <w:szCs w:val="24"/>
        </w:rPr>
        <w:t xml:space="preserve"> </w:t>
      </w:r>
      <w:r w:rsidR="00E30706" w:rsidRPr="003C6A31">
        <w:rPr>
          <w:rFonts w:ascii="Arial" w:hAnsi="Arial" w:cs="Arial"/>
          <w:sz w:val="24"/>
          <w:szCs w:val="24"/>
        </w:rPr>
        <w:t xml:space="preserve">con studio in ………………………… via …………………………… </w:t>
      </w:r>
      <w:proofErr w:type="spellStart"/>
      <w:r w:rsidR="00F81355" w:rsidRPr="003C6A31">
        <w:rPr>
          <w:rFonts w:ascii="Arial" w:hAnsi="Arial" w:cs="Arial"/>
          <w:sz w:val="24"/>
          <w:szCs w:val="24"/>
        </w:rPr>
        <w:t>tel</w:t>
      </w:r>
      <w:proofErr w:type="spellEnd"/>
      <w:r w:rsidR="00F81355" w:rsidRPr="003C6A31">
        <w:rPr>
          <w:rFonts w:ascii="Arial" w:hAnsi="Arial" w:cs="Arial"/>
          <w:sz w:val="24"/>
          <w:szCs w:val="24"/>
        </w:rPr>
        <w:t>……………</w:t>
      </w:r>
      <w:proofErr w:type="gramStart"/>
      <w:r w:rsidR="00F81355" w:rsidRPr="003C6A31">
        <w:rPr>
          <w:rFonts w:ascii="Arial" w:hAnsi="Arial" w:cs="Arial"/>
          <w:sz w:val="24"/>
          <w:szCs w:val="24"/>
        </w:rPr>
        <w:t>…….</w:t>
      </w:r>
      <w:proofErr w:type="gramEnd"/>
      <w:r w:rsidR="00F81355" w:rsidRPr="003C6A31">
        <w:rPr>
          <w:rFonts w:ascii="Arial" w:hAnsi="Arial" w:cs="Arial"/>
          <w:sz w:val="24"/>
          <w:szCs w:val="24"/>
        </w:rPr>
        <w:t>, mail…………………</w:t>
      </w:r>
      <w:r w:rsidR="00E30706" w:rsidRPr="003C6A31">
        <w:rPr>
          <w:rFonts w:ascii="Arial" w:hAnsi="Arial" w:cs="Arial"/>
          <w:sz w:val="24"/>
          <w:szCs w:val="24"/>
        </w:rPr>
        <w:t>…………..</w:t>
      </w:r>
      <w:r w:rsidR="00F81355" w:rsidRPr="003C6A31">
        <w:rPr>
          <w:rFonts w:ascii="Arial" w:hAnsi="Arial" w:cs="Arial"/>
          <w:sz w:val="24"/>
          <w:szCs w:val="24"/>
        </w:rPr>
        <w:t>…</w:t>
      </w:r>
      <w:r w:rsidR="00E30706" w:rsidRPr="003C6A31">
        <w:rPr>
          <w:rFonts w:ascii="Arial" w:hAnsi="Arial" w:cs="Arial"/>
          <w:sz w:val="24"/>
          <w:szCs w:val="24"/>
        </w:rPr>
        <w:t>……….</w:t>
      </w:r>
      <w:r w:rsidR="00F81355" w:rsidRPr="003C6A31">
        <w:rPr>
          <w:rFonts w:ascii="Arial" w:hAnsi="Arial" w:cs="Arial"/>
          <w:sz w:val="24"/>
          <w:szCs w:val="24"/>
        </w:rPr>
        <w:t xml:space="preserve">…… </w:t>
      </w:r>
    </w:p>
    <w:p w:rsidR="003C6A31" w:rsidRDefault="009B121C" w:rsidP="003C6A31">
      <w:pPr>
        <w:pStyle w:val="Paragrafoelenco"/>
        <w:spacing w:after="0"/>
        <w:ind w:left="284"/>
        <w:jc w:val="both"/>
        <w:rPr>
          <w:rFonts w:ascii="Arial" w:hAnsi="Arial" w:cs="Arial"/>
          <w:sz w:val="24"/>
          <w:szCs w:val="24"/>
        </w:rPr>
      </w:pPr>
      <w:r w:rsidRPr="003C6A31">
        <w:rPr>
          <w:rFonts w:ascii="Arial" w:hAnsi="Arial" w:cs="Arial"/>
          <w:sz w:val="24"/>
          <w:szCs w:val="24"/>
        </w:rPr>
        <w:t>in qualità di tecnico incaricato</w:t>
      </w:r>
      <w:r w:rsidR="00FF16FD" w:rsidRPr="003C6A31">
        <w:rPr>
          <w:rFonts w:ascii="Arial" w:hAnsi="Arial" w:cs="Arial"/>
          <w:sz w:val="24"/>
          <w:szCs w:val="24"/>
        </w:rPr>
        <w:t xml:space="preserve"> </w:t>
      </w:r>
      <w:r w:rsidR="00F9168D" w:rsidRPr="003C6A31">
        <w:rPr>
          <w:rFonts w:ascii="Arial" w:hAnsi="Arial" w:cs="Arial"/>
          <w:sz w:val="24"/>
          <w:szCs w:val="24"/>
        </w:rPr>
        <w:t xml:space="preserve">per la progettazione dell’intervento in oggetto </w:t>
      </w:r>
    </w:p>
    <w:p w:rsidR="003C6A31" w:rsidRDefault="003C6A31" w:rsidP="003C6A31">
      <w:pPr>
        <w:pStyle w:val="Paragrafoelenco"/>
        <w:spacing w:after="0"/>
        <w:ind w:left="284"/>
        <w:jc w:val="both"/>
        <w:rPr>
          <w:rFonts w:ascii="Arial" w:hAnsi="Arial" w:cs="Arial"/>
          <w:sz w:val="24"/>
          <w:szCs w:val="24"/>
        </w:rPr>
      </w:pPr>
    </w:p>
    <w:p w:rsidR="003C6A31" w:rsidRPr="003C6A31" w:rsidRDefault="003C6A31" w:rsidP="003C6A31">
      <w:pPr>
        <w:pStyle w:val="Paragrafoelenco"/>
        <w:numPr>
          <w:ilvl w:val="0"/>
          <w:numId w:val="8"/>
        </w:numPr>
        <w:spacing w:after="0"/>
        <w:ind w:left="426"/>
        <w:jc w:val="both"/>
        <w:rPr>
          <w:rFonts w:ascii="Arial" w:hAnsi="Arial" w:cs="Arial"/>
          <w:sz w:val="24"/>
          <w:szCs w:val="24"/>
        </w:rPr>
      </w:pPr>
      <w:r w:rsidRPr="003C6A31">
        <w:rPr>
          <w:rFonts w:ascii="Arial" w:hAnsi="Arial" w:cs="Arial"/>
          <w:sz w:val="20"/>
          <w:szCs w:val="20"/>
        </w:rPr>
        <w:t>(Nome e cognome)</w:t>
      </w:r>
      <w:r w:rsidRPr="003C6A31">
        <w:rPr>
          <w:rFonts w:ascii="Arial" w:hAnsi="Arial" w:cs="Arial"/>
          <w:sz w:val="24"/>
          <w:szCs w:val="24"/>
        </w:rPr>
        <w:t xml:space="preserve"> …………………………………………</w:t>
      </w:r>
      <w:proofErr w:type="gramStart"/>
      <w:r w:rsidRPr="003C6A31">
        <w:rPr>
          <w:rFonts w:ascii="Arial" w:hAnsi="Arial" w:cs="Arial"/>
          <w:sz w:val="24"/>
          <w:szCs w:val="24"/>
        </w:rPr>
        <w:t>…….</w:t>
      </w:r>
      <w:proofErr w:type="gramEnd"/>
      <w:r w:rsidRPr="003C6A31">
        <w:rPr>
          <w:rFonts w:ascii="Arial" w:hAnsi="Arial" w:cs="Arial"/>
          <w:sz w:val="24"/>
          <w:szCs w:val="24"/>
        </w:rPr>
        <w:t xml:space="preserve">. </w:t>
      </w:r>
      <w:proofErr w:type="gramStart"/>
      <w:r w:rsidRPr="003C6A31">
        <w:rPr>
          <w:rFonts w:ascii="Arial" w:hAnsi="Arial" w:cs="Arial"/>
          <w:sz w:val="24"/>
          <w:szCs w:val="24"/>
        </w:rPr>
        <w:t>,C.F.</w:t>
      </w:r>
      <w:proofErr w:type="gramEnd"/>
      <w:r w:rsidRPr="003C6A31">
        <w:rPr>
          <w:rFonts w:ascii="Arial" w:hAnsi="Arial" w:cs="Arial"/>
          <w:sz w:val="24"/>
          <w:szCs w:val="24"/>
        </w:rPr>
        <w:t xml:space="preserve"> …………………………   </w:t>
      </w:r>
    </w:p>
    <w:p w:rsidR="003C6A31" w:rsidRDefault="003C6A31" w:rsidP="003C6A31">
      <w:pPr>
        <w:pStyle w:val="Paragrafoelenco"/>
        <w:spacing w:after="0"/>
        <w:ind w:left="426"/>
        <w:jc w:val="both"/>
        <w:rPr>
          <w:rFonts w:ascii="Arial" w:hAnsi="Arial" w:cs="Arial"/>
          <w:color w:val="000000"/>
          <w:sz w:val="24"/>
          <w:szCs w:val="24"/>
        </w:rPr>
      </w:pPr>
      <w:r w:rsidRPr="003C6A31">
        <w:rPr>
          <w:rFonts w:ascii="Arial" w:hAnsi="Arial" w:cs="Arial"/>
          <w:sz w:val="24"/>
          <w:szCs w:val="24"/>
        </w:rPr>
        <w:t>nato a ………………………</w:t>
      </w:r>
      <w:proofErr w:type="gramStart"/>
      <w:r w:rsidRPr="003C6A31">
        <w:rPr>
          <w:rFonts w:ascii="Arial" w:hAnsi="Arial" w:cs="Arial"/>
          <w:sz w:val="24"/>
          <w:szCs w:val="24"/>
        </w:rPr>
        <w:t>…….</w:t>
      </w:r>
      <w:proofErr w:type="gramEnd"/>
      <w:r w:rsidRPr="003C6A31">
        <w:rPr>
          <w:rFonts w:ascii="Arial" w:hAnsi="Arial" w:cs="Arial"/>
          <w:sz w:val="24"/>
          <w:szCs w:val="24"/>
        </w:rPr>
        <w:t xml:space="preserve">. il …………………  </w:t>
      </w:r>
      <w:r w:rsidRPr="003C6A31">
        <w:rPr>
          <w:rFonts w:ascii="Arial" w:hAnsi="Arial" w:cs="Arial"/>
          <w:color w:val="000000"/>
          <w:sz w:val="24"/>
          <w:szCs w:val="24"/>
        </w:rPr>
        <w:t xml:space="preserve">residente in …..............................   </w:t>
      </w:r>
      <w:proofErr w:type="spellStart"/>
      <w:r w:rsidRPr="003C6A31">
        <w:rPr>
          <w:rFonts w:ascii="Arial" w:hAnsi="Arial" w:cs="Arial"/>
          <w:color w:val="000000"/>
          <w:sz w:val="24"/>
          <w:szCs w:val="24"/>
        </w:rPr>
        <w:t>prov</w:t>
      </w:r>
      <w:proofErr w:type="spellEnd"/>
      <w:r w:rsidRPr="003C6A31">
        <w:rPr>
          <w:rFonts w:ascii="Arial" w:hAnsi="Arial" w:cs="Arial"/>
          <w:color w:val="000000"/>
          <w:sz w:val="24"/>
          <w:szCs w:val="24"/>
        </w:rPr>
        <w:t>. ……. via ………........................................, n......... in qualità di ............................................. della ……………………………</w:t>
      </w:r>
      <w:proofErr w:type="gramStart"/>
      <w:r w:rsidRPr="003C6A31">
        <w:rPr>
          <w:rFonts w:ascii="Arial" w:hAnsi="Arial" w:cs="Arial"/>
          <w:color w:val="000000"/>
          <w:sz w:val="24"/>
          <w:szCs w:val="24"/>
        </w:rPr>
        <w:t>…….</w:t>
      </w:r>
      <w:proofErr w:type="gramEnd"/>
      <w:r w:rsidRPr="003C6A31">
        <w:rPr>
          <w:rFonts w:ascii="Arial" w:hAnsi="Arial" w:cs="Arial"/>
          <w:color w:val="000000"/>
          <w:sz w:val="24"/>
          <w:szCs w:val="24"/>
        </w:rPr>
        <w:t xml:space="preserve">………… </w:t>
      </w:r>
      <w:r w:rsidRPr="003C6A31">
        <w:rPr>
          <w:rFonts w:ascii="Arial" w:hAnsi="Arial" w:cs="Arial"/>
          <w:color w:val="000000"/>
          <w:sz w:val="20"/>
          <w:szCs w:val="20"/>
        </w:rPr>
        <w:t>(Ragione sociale)</w:t>
      </w:r>
      <w:r w:rsidRPr="003C6A31">
        <w:rPr>
          <w:rFonts w:ascii="Arial" w:hAnsi="Arial" w:cs="Arial"/>
          <w:color w:val="000000"/>
          <w:sz w:val="24"/>
          <w:szCs w:val="24"/>
        </w:rPr>
        <w:t xml:space="preserve"> con sede legale a ............................... </w:t>
      </w:r>
      <w:proofErr w:type="spellStart"/>
      <w:r w:rsidRPr="003C6A31">
        <w:rPr>
          <w:rFonts w:ascii="Arial" w:hAnsi="Arial" w:cs="Arial"/>
          <w:color w:val="000000"/>
          <w:sz w:val="24"/>
          <w:szCs w:val="24"/>
        </w:rPr>
        <w:t>prov</w:t>
      </w:r>
      <w:proofErr w:type="spellEnd"/>
      <w:r w:rsidRPr="003C6A31">
        <w:rPr>
          <w:rFonts w:ascii="Arial" w:hAnsi="Arial" w:cs="Arial"/>
          <w:color w:val="000000"/>
          <w:sz w:val="24"/>
          <w:szCs w:val="24"/>
        </w:rPr>
        <w:t>. ……. in via …......................................................... n.</w:t>
      </w:r>
      <w:proofErr w:type="gramStart"/>
      <w:r w:rsidRPr="003C6A31">
        <w:rPr>
          <w:rFonts w:ascii="Arial" w:hAnsi="Arial" w:cs="Arial"/>
          <w:color w:val="000000"/>
          <w:sz w:val="24"/>
          <w:szCs w:val="24"/>
        </w:rPr>
        <w:t xml:space="preserve"> ….</w:t>
      </w:r>
      <w:proofErr w:type="gramEnd"/>
      <w:r w:rsidRPr="003C6A31">
        <w:rPr>
          <w:rFonts w:ascii="Arial" w:hAnsi="Arial" w:cs="Arial"/>
          <w:color w:val="000000"/>
          <w:sz w:val="24"/>
          <w:szCs w:val="24"/>
        </w:rPr>
        <w:t xml:space="preserve">.…, con P.IVA ................................, </w:t>
      </w:r>
      <w:proofErr w:type="spellStart"/>
      <w:r w:rsidRPr="003C6A31">
        <w:rPr>
          <w:rFonts w:ascii="Arial" w:hAnsi="Arial" w:cs="Arial"/>
          <w:color w:val="000000"/>
          <w:sz w:val="24"/>
          <w:szCs w:val="24"/>
        </w:rPr>
        <w:t>tel</w:t>
      </w:r>
      <w:proofErr w:type="spellEnd"/>
      <w:r w:rsidRPr="003C6A31">
        <w:rPr>
          <w:rFonts w:ascii="Arial" w:hAnsi="Arial" w:cs="Arial"/>
          <w:color w:val="000000"/>
          <w:sz w:val="24"/>
          <w:szCs w:val="24"/>
        </w:rPr>
        <w:t>…………………….… mail/PEC………………………………</w:t>
      </w:r>
      <w:proofErr w:type="gramStart"/>
      <w:r w:rsidRPr="003C6A31">
        <w:rPr>
          <w:rFonts w:ascii="Arial" w:hAnsi="Arial" w:cs="Arial"/>
          <w:color w:val="000000"/>
          <w:sz w:val="24"/>
          <w:szCs w:val="24"/>
        </w:rPr>
        <w:t>…….</w:t>
      </w:r>
      <w:proofErr w:type="gramEnd"/>
      <w:r w:rsidRPr="003C6A31">
        <w:rPr>
          <w:rFonts w:ascii="Arial" w:hAnsi="Arial" w:cs="Arial"/>
          <w:color w:val="000000"/>
          <w:sz w:val="24"/>
          <w:szCs w:val="24"/>
        </w:rPr>
        <w:t>.…...…… titolare della Concessione Demaniale marittima con posizione n.</w:t>
      </w:r>
      <w:proofErr w:type="gramStart"/>
      <w:r w:rsidRPr="003C6A31">
        <w:rPr>
          <w:rFonts w:ascii="Arial" w:hAnsi="Arial" w:cs="Arial"/>
          <w:color w:val="000000"/>
          <w:sz w:val="24"/>
          <w:szCs w:val="24"/>
        </w:rPr>
        <w:t xml:space="preserve"> ….</w:t>
      </w:r>
      <w:proofErr w:type="gramEnd"/>
      <w:r w:rsidRPr="003C6A31">
        <w:rPr>
          <w:rFonts w:ascii="Arial" w:hAnsi="Arial" w:cs="Arial"/>
          <w:color w:val="000000"/>
          <w:sz w:val="24"/>
          <w:szCs w:val="24"/>
        </w:rPr>
        <w:t xml:space="preserve">… </w:t>
      </w:r>
      <w:proofErr w:type="gramStart"/>
      <w:r w:rsidRPr="003C6A31">
        <w:rPr>
          <w:rFonts w:ascii="Arial" w:hAnsi="Arial" w:cs="Arial"/>
          <w:color w:val="000000"/>
          <w:sz w:val="24"/>
          <w:szCs w:val="24"/>
        </w:rPr>
        <w:t>denominata..</w:t>
      </w:r>
      <w:proofErr w:type="gramEnd"/>
      <w:r w:rsidRPr="003C6A31">
        <w:rPr>
          <w:rFonts w:ascii="Arial" w:hAnsi="Arial" w:cs="Arial"/>
          <w:color w:val="000000"/>
          <w:sz w:val="24"/>
          <w:szCs w:val="24"/>
        </w:rPr>
        <w:t>………... .……</w:t>
      </w:r>
      <w:proofErr w:type="gramStart"/>
      <w:r w:rsidRPr="003C6A31">
        <w:rPr>
          <w:rFonts w:ascii="Arial" w:hAnsi="Arial" w:cs="Arial"/>
          <w:color w:val="000000"/>
          <w:sz w:val="24"/>
          <w:szCs w:val="24"/>
        </w:rPr>
        <w:t>…….</w:t>
      </w:r>
      <w:proofErr w:type="gramEnd"/>
      <w:r w:rsidRPr="003C6A31">
        <w:rPr>
          <w:rFonts w:ascii="Arial" w:hAnsi="Arial" w:cs="Arial"/>
          <w:color w:val="000000"/>
          <w:sz w:val="24"/>
          <w:szCs w:val="24"/>
        </w:rPr>
        <w:t>…….……….……, sita in Pescara, via ..................................................... n</w:t>
      </w:r>
      <w:proofErr w:type="gramStart"/>
      <w:r w:rsidRPr="003C6A31">
        <w:rPr>
          <w:rFonts w:ascii="Arial" w:hAnsi="Arial" w:cs="Arial"/>
          <w:color w:val="000000"/>
          <w:sz w:val="24"/>
          <w:szCs w:val="24"/>
        </w:rPr>
        <w:t>…….</w:t>
      </w:r>
      <w:proofErr w:type="gramEnd"/>
      <w:r w:rsidRPr="003C6A31">
        <w:rPr>
          <w:rFonts w:ascii="Arial" w:hAnsi="Arial" w:cs="Arial"/>
          <w:color w:val="000000"/>
          <w:sz w:val="24"/>
          <w:szCs w:val="24"/>
        </w:rPr>
        <w:t>.,</w:t>
      </w:r>
      <w:r w:rsidR="00F57D71">
        <w:rPr>
          <w:rFonts w:ascii="Arial" w:hAnsi="Arial" w:cs="Arial"/>
          <w:color w:val="000000"/>
          <w:sz w:val="24"/>
          <w:szCs w:val="24"/>
        </w:rPr>
        <w:t xml:space="preserve"> regolata </w:t>
      </w:r>
      <w:r w:rsidR="00F57D71" w:rsidRPr="00F57D71">
        <w:rPr>
          <w:rFonts w:ascii="Arial" w:hAnsi="Arial" w:cs="Arial"/>
          <w:color w:val="000000"/>
          <w:sz w:val="24"/>
          <w:szCs w:val="24"/>
        </w:rPr>
        <w:t xml:space="preserve">con licenza di concessione n. </w:t>
      </w:r>
      <w:r w:rsidR="00F57D71">
        <w:rPr>
          <w:rFonts w:ascii="Arial" w:hAnsi="Arial" w:cs="Arial"/>
          <w:color w:val="000000"/>
          <w:sz w:val="24"/>
          <w:szCs w:val="24"/>
        </w:rPr>
        <w:t>…..</w:t>
      </w:r>
      <w:r w:rsidR="00F57D71" w:rsidRPr="00F57D71">
        <w:rPr>
          <w:rFonts w:ascii="Arial" w:hAnsi="Arial" w:cs="Arial"/>
          <w:color w:val="000000"/>
          <w:sz w:val="24"/>
          <w:szCs w:val="24"/>
        </w:rPr>
        <w:t xml:space="preserve"> rilasciata in data</w:t>
      </w:r>
      <w:r w:rsidR="00F57D71">
        <w:rPr>
          <w:rFonts w:ascii="Arial" w:hAnsi="Arial" w:cs="Arial"/>
          <w:color w:val="000000"/>
          <w:sz w:val="24"/>
          <w:szCs w:val="24"/>
        </w:rPr>
        <w:t>…………………….</w:t>
      </w:r>
    </w:p>
    <w:p w:rsidR="00F57D71" w:rsidRDefault="00F57D71" w:rsidP="003C6A31">
      <w:pPr>
        <w:pStyle w:val="Paragrafoelenco"/>
        <w:spacing w:after="0"/>
        <w:ind w:left="426"/>
        <w:jc w:val="both"/>
        <w:rPr>
          <w:rFonts w:ascii="Arial" w:hAnsi="Arial" w:cs="Arial"/>
          <w:i/>
          <w:color w:val="000000"/>
          <w:sz w:val="24"/>
          <w:szCs w:val="24"/>
        </w:rPr>
      </w:pPr>
    </w:p>
    <w:p w:rsidR="00F57D71" w:rsidRPr="00F57D71" w:rsidRDefault="00F57D71" w:rsidP="003C6A31">
      <w:pPr>
        <w:pStyle w:val="Paragrafoelenco"/>
        <w:spacing w:after="0"/>
        <w:ind w:left="426"/>
        <w:jc w:val="both"/>
        <w:rPr>
          <w:rFonts w:ascii="Arial" w:hAnsi="Arial" w:cs="Arial"/>
          <w:i/>
          <w:sz w:val="24"/>
          <w:szCs w:val="24"/>
        </w:rPr>
      </w:pPr>
      <w:r w:rsidRPr="00F57D71">
        <w:rPr>
          <w:rFonts w:ascii="Arial" w:hAnsi="Arial" w:cs="Arial"/>
          <w:i/>
          <w:color w:val="000000"/>
          <w:sz w:val="24"/>
          <w:szCs w:val="24"/>
        </w:rPr>
        <w:t xml:space="preserve">Superficie totale mq………………….   Fronte mare ml </w:t>
      </w:r>
      <w:r>
        <w:rPr>
          <w:rFonts w:ascii="Arial" w:hAnsi="Arial" w:cs="Arial"/>
          <w:i/>
          <w:color w:val="000000"/>
          <w:sz w:val="24"/>
          <w:szCs w:val="24"/>
        </w:rPr>
        <w:t>………………</w:t>
      </w:r>
      <w:proofErr w:type="gramStart"/>
      <w:r>
        <w:rPr>
          <w:rFonts w:ascii="Arial" w:hAnsi="Arial" w:cs="Arial"/>
          <w:i/>
          <w:color w:val="000000"/>
          <w:sz w:val="24"/>
          <w:szCs w:val="24"/>
        </w:rPr>
        <w:t>…….</w:t>
      </w:r>
      <w:proofErr w:type="gramEnd"/>
      <w:r>
        <w:rPr>
          <w:rFonts w:ascii="Arial" w:hAnsi="Arial" w:cs="Arial"/>
          <w:i/>
          <w:color w:val="000000"/>
          <w:sz w:val="24"/>
          <w:szCs w:val="24"/>
        </w:rPr>
        <w:t>.</w:t>
      </w:r>
    </w:p>
    <w:p w:rsidR="00F9168D" w:rsidRDefault="00F9168D" w:rsidP="00E00A6E">
      <w:pPr>
        <w:spacing w:after="0"/>
        <w:jc w:val="both"/>
        <w:rPr>
          <w:rFonts w:ascii="Arial" w:hAnsi="Arial" w:cs="Arial"/>
          <w:sz w:val="24"/>
          <w:szCs w:val="24"/>
        </w:rPr>
      </w:pPr>
    </w:p>
    <w:p w:rsidR="00E30706" w:rsidRDefault="00315EBA" w:rsidP="00E00A6E">
      <w:pPr>
        <w:spacing w:after="0"/>
        <w:jc w:val="both"/>
        <w:rPr>
          <w:rFonts w:ascii="Arial" w:hAnsi="Arial" w:cs="Arial"/>
          <w:sz w:val="24"/>
          <w:szCs w:val="24"/>
        </w:rPr>
      </w:pPr>
      <w:r>
        <w:rPr>
          <w:rFonts w:ascii="Arial" w:hAnsi="Arial" w:cs="Arial"/>
          <w:sz w:val="24"/>
          <w:szCs w:val="24"/>
        </w:rPr>
        <w:t>V</w:t>
      </w:r>
      <w:r w:rsidR="00F9168D">
        <w:rPr>
          <w:rFonts w:ascii="Arial" w:hAnsi="Arial" w:cs="Arial"/>
          <w:sz w:val="24"/>
          <w:szCs w:val="24"/>
        </w:rPr>
        <w:t xml:space="preserve">isto il titolo edilizio </w:t>
      </w:r>
      <w:proofErr w:type="spellStart"/>
      <w:r w:rsidR="00F9168D">
        <w:rPr>
          <w:rFonts w:ascii="Arial" w:hAnsi="Arial" w:cs="Arial"/>
          <w:sz w:val="24"/>
          <w:szCs w:val="24"/>
        </w:rPr>
        <w:t>PdC</w:t>
      </w:r>
      <w:proofErr w:type="spellEnd"/>
      <w:r w:rsidR="00F9168D">
        <w:rPr>
          <w:rFonts w:ascii="Arial" w:hAnsi="Arial" w:cs="Arial"/>
          <w:sz w:val="24"/>
          <w:szCs w:val="24"/>
        </w:rPr>
        <w:t xml:space="preserve">/SCIA/CILA </w:t>
      </w:r>
      <w:r w:rsidR="00E30706">
        <w:rPr>
          <w:rFonts w:ascii="Arial" w:hAnsi="Arial" w:cs="Arial"/>
          <w:sz w:val="24"/>
          <w:szCs w:val="24"/>
        </w:rPr>
        <w:t>presentato al Comune di Pescara in data ……………</w:t>
      </w:r>
      <w:proofErr w:type="gramStart"/>
      <w:r w:rsidR="00E30706">
        <w:rPr>
          <w:rFonts w:ascii="Arial" w:hAnsi="Arial" w:cs="Arial"/>
          <w:sz w:val="24"/>
          <w:szCs w:val="24"/>
        </w:rPr>
        <w:t>…….</w:t>
      </w:r>
      <w:proofErr w:type="gramEnd"/>
      <w:r w:rsidR="00E30706">
        <w:rPr>
          <w:rFonts w:ascii="Arial" w:hAnsi="Arial" w:cs="Arial"/>
          <w:sz w:val="24"/>
          <w:szCs w:val="24"/>
        </w:rPr>
        <w:t xml:space="preserve">. con </w:t>
      </w:r>
      <w:proofErr w:type="spellStart"/>
      <w:r w:rsidR="00E30706">
        <w:rPr>
          <w:rFonts w:ascii="Arial" w:hAnsi="Arial" w:cs="Arial"/>
          <w:sz w:val="24"/>
          <w:szCs w:val="24"/>
        </w:rPr>
        <w:t>prot</w:t>
      </w:r>
      <w:proofErr w:type="spellEnd"/>
      <w:r w:rsidR="00E30706">
        <w:rPr>
          <w:rFonts w:ascii="Arial" w:hAnsi="Arial" w:cs="Arial"/>
          <w:sz w:val="24"/>
          <w:szCs w:val="24"/>
        </w:rPr>
        <w:t xml:space="preserve">. </w:t>
      </w:r>
      <w:r w:rsidR="00F9168D">
        <w:rPr>
          <w:rFonts w:ascii="Arial" w:hAnsi="Arial" w:cs="Arial"/>
          <w:sz w:val="24"/>
          <w:szCs w:val="24"/>
        </w:rPr>
        <w:t xml:space="preserve">gen. </w:t>
      </w:r>
      <w:r w:rsidR="00E30706">
        <w:rPr>
          <w:rFonts w:ascii="Arial" w:hAnsi="Arial" w:cs="Arial"/>
          <w:sz w:val="24"/>
          <w:szCs w:val="24"/>
        </w:rPr>
        <w:t>n</w:t>
      </w:r>
      <w:proofErr w:type="gramStart"/>
      <w:r w:rsidR="00E30706">
        <w:rPr>
          <w:rFonts w:ascii="Arial" w:hAnsi="Arial" w:cs="Arial"/>
          <w:sz w:val="24"/>
          <w:szCs w:val="24"/>
        </w:rPr>
        <w:t>…</w:t>
      </w:r>
      <w:r w:rsidR="00F9168D">
        <w:rPr>
          <w:rFonts w:ascii="Arial" w:hAnsi="Arial" w:cs="Arial"/>
          <w:sz w:val="24"/>
          <w:szCs w:val="24"/>
        </w:rPr>
        <w:t>..</w:t>
      </w:r>
      <w:r w:rsidR="00E30706">
        <w:rPr>
          <w:rFonts w:ascii="Arial" w:hAnsi="Arial" w:cs="Arial"/>
          <w:sz w:val="24"/>
          <w:szCs w:val="24"/>
        </w:rPr>
        <w:t>..</w:t>
      </w:r>
      <w:proofErr w:type="gramEnd"/>
      <w:r w:rsidR="00F9168D">
        <w:rPr>
          <w:rFonts w:ascii="Arial" w:hAnsi="Arial" w:cs="Arial"/>
          <w:sz w:val="24"/>
          <w:szCs w:val="24"/>
        </w:rPr>
        <w:t>;</w:t>
      </w:r>
    </w:p>
    <w:p w:rsidR="000E2423" w:rsidRDefault="000E2423" w:rsidP="003C6A31">
      <w:pPr>
        <w:spacing w:after="0"/>
        <w:jc w:val="both"/>
        <w:rPr>
          <w:rFonts w:ascii="Arial" w:hAnsi="Arial" w:cs="Arial"/>
          <w:sz w:val="24"/>
          <w:szCs w:val="24"/>
        </w:rPr>
      </w:pPr>
    </w:p>
    <w:p w:rsidR="003C6A31" w:rsidRPr="003C6A31" w:rsidRDefault="00315EBA" w:rsidP="003C6A31">
      <w:pPr>
        <w:spacing w:after="0"/>
        <w:jc w:val="both"/>
        <w:rPr>
          <w:rFonts w:ascii="Arial" w:hAnsi="Arial" w:cs="Arial"/>
          <w:sz w:val="24"/>
          <w:szCs w:val="24"/>
        </w:rPr>
      </w:pPr>
      <w:r>
        <w:rPr>
          <w:rFonts w:ascii="Arial" w:hAnsi="Arial" w:cs="Arial"/>
          <w:sz w:val="24"/>
          <w:szCs w:val="24"/>
        </w:rPr>
        <w:t>C</w:t>
      </w:r>
      <w:r w:rsidR="003C6A31" w:rsidRPr="003C6A31">
        <w:rPr>
          <w:rFonts w:ascii="Arial" w:hAnsi="Arial" w:cs="Arial"/>
          <w:sz w:val="24"/>
          <w:szCs w:val="24"/>
        </w:rPr>
        <w:t xml:space="preserve">onsapevoli delle sanzioni penali richiamate dall’art. 76, D.P.R. 445/2000 in caso di dichiarazioni mendaci e della decadenza dai benefici eventualmente conseguiti dal provvedimento emanato sulla base di dichiarazioni non veritiere, di cui all’art. 75, D.P.R. </w:t>
      </w:r>
      <w:r w:rsidR="003C6A31" w:rsidRPr="003C6A31">
        <w:rPr>
          <w:rFonts w:ascii="Arial" w:hAnsi="Arial" w:cs="Arial"/>
          <w:sz w:val="24"/>
          <w:szCs w:val="24"/>
        </w:rPr>
        <w:lastRenderedPageBreak/>
        <w:t>445/2000, ai sensi e per gli effetti dell’art. 47 del citato Decreto e sotto la propria responsabilità</w:t>
      </w:r>
      <w:r w:rsidR="003C6A31">
        <w:rPr>
          <w:rFonts w:ascii="Arial" w:hAnsi="Arial" w:cs="Arial"/>
          <w:sz w:val="24"/>
          <w:szCs w:val="24"/>
        </w:rPr>
        <w:t>,</w:t>
      </w:r>
    </w:p>
    <w:p w:rsidR="00A0571A" w:rsidRPr="00A0571A" w:rsidRDefault="00FF16FD" w:rsidP="00A0571A">
      <w:pPr>
        <w:autoSpaceDE w:val="0"/>
        <w:autoSpaceDN w:val="0"/>
        <w:adjustRightInd w:val="0"/>
        <w:jc w:val="center"/>
        <w:rPr>
          <w:rFonts w:ascii="Arial" w:hAnsi="Arial" w:cs="Arial"/>
          <w:b/>
          <w:bCs/>
          <w:color w:val="000000"/>
        </w:rPr>
      </w:pPr>
      <w:r w:rsidRPr="00DD4912">
        <w:rPr>
          <w:rFonts w:ascii="Arial" w:hAnsi="Arial" w:cs="Arial"/>
          <w:b/>
          <w:bCs/>
          <w:color w:val="000000"/>
        </w:rPr>
        <w:t>DICHIARA</w:t>
      </w:r>
      <w:r w:rsidR="003C6A31">
        <w:rPr>
          <w:rFonts w:ascii="Arial" w:hAnsi="Arial" w:cs="Arial"/>
          <w:b/>
          <w:bCs/>
          <w:color w:val="000000"/>
        </w:rPr>
        <w:t>NO</w:t>
      </w:r>
    </w:p>
    <w:p w:rsidR="00A0571A" w:rsidRPr="0004006E" w:rsidRDefault="00A0571A" w:rsidP="0004006E">
      <w:pPr>
        <w:pStyle w:val="Paragrafoelenco"/>
        <w:numPr>
          <w:ilvl w:val="0"/>
          <w:numId w:val="11"/>
        </w:numPr>
        <w:spacing w:after="0"/>
        <w:ind w:left="426"/>
        <w:jc w:val="both"/>
        <w:rPr>
          <w:rFonts w:ascii="Arial" w:hAnsi="Arial" w:cs="Arial"/>
          <w:sz w:val="24"/>
          <w:szCs w:val="24"/>
        </w:rPr>
      </w:pPr>
      <w:r w:rsidRPr="0004006E">
        <w:rPr>
          <w:rFonts w:ascii="Arial" w:hAnsi="Arial" w:cs="Arial"/>
          <w:sz w:val="24"/>
          <w:szCs w:val="24"/>
        </w:rPr>
        <w:t>che le superfici occupate della concessione demaniale di che trattasi, a seguito dell’intervento cui ci si riferisce, risulteranno così modificate</w:t>
      </w:r>
      <w:r>
        <w:rPr>
          <w:rStyle w:val="Rimandonotaapidipagina"/>
          <w:rFonts w:ascii="Arial" w:hAnsi="Arial" w:cs="Arial"/>
          <w:sz w:val="24"/>
          <w:szCs w:val="24"/>
        </w:rPr>
        <w:footnoteReference w:id="1"/>
      </w:r>
      <w:r w:rsidRPr="0004006E">
        <w:rPr>
          <w:rFonts w:ascii="Arial" w:hAnsi="Arial" w:cs="Arial"/>
          <w:sz w:val="24"/>
          <w:szCs w:val="24"/>
        </w:rPr>
        <w:t>:</w:t>
      </w:r>
    </w:p>
    <w:p w:rsidR="00E321AA" w:rsidRDefault="00E321AA" w:rsidP="00A0571A">
      <w:pPr>
        <w:spacing w:after="0"/>
        <w:jc w:val="both"/>
        <w:rPr>
          <w:rFonts w:ascii="Arial" w:hAnsi="Arial" w:cs="Arial"/>
          <w:sz w:val="24"/>
          <w:szCs w:val="24"/>
        </w:rPr>
      </w:pPr>
    </w:p>
    <w:tbl>
      <w:tblPr>
        <w:tblStyle w:val="Grigliatabella"/>
        <w:tblW w:w="0" w:type="auto"/>
        <w:tblLook w:val="04A0" w:firstRow="1" w:lastRow="0" w:firstColumn="1" w:lastColumn="0" w:noHBand="0" w:noVBand="1"/>
      </w:tblPr>
      <w:tblGrid>
        <w:gridCol w:w="972"/>
        <w:gridCol w:w="7340"/>
        <w:gridCol w:w="1183"/>
      </w:tblGrid>
      <w:tr w:rsidR="00E321AA" w:rsidTr="00B914CD">
        <w:trPr>
          <w:trHeight w:val="546"/>
        </w:trPr>
        <w:tc>
          <w:tcPr>
            <w:tcW w:w="972" w:type="dxa"/>
            <w:shd w:val="clear" w:color="auto" w:fill="D9D9D9" w:themeFill="background1" w:themeFillShade="D9"/>
            <w:vAlign w:val="center"/>
          </w:tcPr>
          <w:p w:rsidR="00E321AA" w:rsidRPr="00E321AA" w:rsidRDefault="00E321AA" w:rsidP="00E321AA">
            <w:pPr>
              <w:pStyle w:val="Titolo7"/>
              <w:spacing w:line="360" w:lineRule="auto"/>
              <w:outlineLvl w:val="6"/>
              <w:rPr>
                <w:rFonts w:ascii="Arial" w:hAnsi="Arial" w:cs="Arial"/>
                <w:b/>
                <w:sz w:val="20"/>
              </w:rPr>
            </w:pPr>
          </w:p>
        </w:tc>
        <w:tc>
          <w:tcPr>
            <w:tcW w:w="7340" w:type="dxa"/>
            <w:shd w:val="clear" w:color="auto" w:fill="D9D9D9" w:themeFill="background1" w:themeFillShade="D9"/>
            <w:vAlign w:val="center"/>
          </w:tcPr>
          <w:p w:rsidR="00493109" w:rsidRDefault="0004006E" w:rsidP="00E321AA">
            <w:pPr>
              <w:jc w:val="center"/>
              <w:rPr>
                <w:rFonts w:ascii="Arial" w:hAnsi="Arial" w:cs="Arial"/>
                <w:b/>
                <w:sz w:val="20"/>
                <w:szCs w:val="20"/>
              </w:rPr>
            </w:pPr>
            <w:r w:rsidRPr="0004006E">
              <w:rPr>
                <w:rFonts w:ascii="Arial" w:hAnsi="Arial" w:cs="Arial"/>
                <w:b/>
                <w:sz w:val="20"/>
                <w:szCs w:val="20"/>
              </w:rPr>
              <w:t>Tipologia occupazione</w:t>
            </w:r>
          </w:p>
          <w:p w:rsidR="00E321AA" w:rsidRPr="0004006E" w:rsidRDefault="00493109" w:rsidP="00E321AA">
            <w:pPr>
              <w:jc w:val="center"/>
              <w:rPr>
                <w:rFonts w:ascii="Arial" w:hAnsi="Arial" w:cs="Arial"/>
                <w:b/>
                <w:sz w:val="20"/>
                <w:szCs w:val="20"/>
              </w:rPr>
            </w:pPr>
            <w:r w:rsidRPr="00B914CD">
              <w:rPr>
                <w:rFonts w:ascii="Arial" w:hAnsi="Arial" w:cs="Arial"/>
                <w:i/>
                <w:sz w:val="20"/>
                <w:szCs w:val="20"/>
              </w:rPr>
              <w:t>(aggiungere rig</w:t>
            </w:r>
            <w:r>
              <w:rPr>
                <w:rFonts w:ascii="Arial" w:hAnsi="Arial" w:cs="Arial"/>
                <w:i/>
                <w:sz w:val="20"/>
                <w:szCs w:val="20"/>
              </w:rPr>
              <w:t>he secondo necessità)</w:t>
            </w:r>
          </w:p>
        </w:tc>
        <w:tc>
          <w:tcPr>
            <w:tcW w:w="1183" w:type="dxa"/>
            <w:shd w:val="clear" w:color="auto" w:fill="D9D9D9" w:themeFill="background1" w:themeFillShade="D9"/>
            <w:vAlign w:val="center"/>
          </w:tcPr>
          <w:p w:rsidR="00E321AA" w:rsidRPr="0004006E" w:rsidRDefault="00724118" w:rsidP="00E321AA">
            <w:pPr>
              <w:jc w:val="center"/>
              <w:rPr>
                <w:rFonts w:ascii="Arial" w:hAnsi="Arial" w:cs="Arial"/>
                <w:b/>
                <w:sz w:val="20"/>
                <w:szCs w:val="20"/>
              </w:rPr>
            </w:pPr>
            <w:r w:rsidRPr="0004006E">
              <w:rPr>
                <w:rFonts w:ascii="Arial" w:hAnsi="Arial" w:cs="Arial"/>
                <w:b/>
                <w:sz w:val="20"/>
                <w:szCs w:val="20"/>
              </w:rPr>
              <w:t>Superficie</w:t>
            </w:r>
          </w:p>
        </w:tc>
      </w:tr>
      <w:tr w:rsidR="00D84EF4" w:rsidTr="009B1768">
        <w:trPr>
          <w:trHeight w:val="546"/>
        </w:trPr>
        <w:tc>
          <w:tcPr>
            <w:tcW w:w="972" w:type="dxa"/>
            <w:shd w:val="clear" w:color="auto" w:fill="F2F2F2" w:themeFill="background1" w:themeFillShade="F2"/>
            <w:vAlign w:val="center"/>
          </w:tcPr>
          <w:p w:rsidR="00D84EF4" w:rsidRPr="00B914CD" w:rsidRDefault="00D84EF4" w:rsidP="00E321AA">
            <w:pPr>
              <w:pStyle w:val="Titolo7"/>
              <w:spacing w:line="360" w:lineRule="auto"/>
              <w:outlineLvl w:val="6"/>
              <w:rPr>
                <w:rFonts w:ascii="Arial" w:hAnsi="Arial" w:cs="Arial"/>
                <w:b/>
                <w:sz w:val="20"/>
              </w:rPr>
            </w:pPr>
          </w:p>
        </w:tc>
        <w:tc>
          <w:tcPr>
            <w:tcW w:w="7340" w:type="dxa"/>
            <w:shd w:val="clear" w:color="auto" w:fill="F2F2F2" w:themeFill="background1" w:themeFillShade="F2"/>
            <w:vAlign w:val="center"/>
          </w:tcPr>
          <w:p w:rsidR="00D84EF4" w:rsidRPr="00B914CD" w:rsidRDefault="00D84EF4" w:rsidP="00493109">
            <w:pPr>
              <w:jc w:val="center"/>
              <w:rPr>
                <w:rFonts w:ascii="Arial" w:hAnsi="Arial" w:cs="Arial"/>
                <w:b/>
                <w:i/>
                <w:sz w:val="20"/>
                <w:szCs w:val="20"/>
              </w:rPr>
            </w:pPr>
            <w:r w:rsidRPr="00B914CD">
              <w:rPr>
                <w:rFonts w:ascii="Arial" w:hAnsi="Arial" w:cs="Arial"/>
                <w:b/>
                <w:i/>
                <w:sz w:val="20"/>
                <w:szCs w:val="20"/>
              </w:rPr>
              <w:t xml:space="preserve">Superfici coperte – Volumi e tettoie </w:t>
            </w:r>
          </w:p>
        </w:tc>
        <w:tc>
          <w:tcPr>
            <w:tcW w:w="1183" w:type="dxa"/>
            <w:shd w:val="clear" w:color="auto" w:fill="F2F2F2" w:themeFill="background1" w:themeFillShade="F2"/>
            <w:vAlign w:val="center"/>
          </w:tcPr>
          <w:p w:rsidR="00D84EF4" w:rsidRPr="00B914CD" w:rsidRDefault="00D84EF4" w:rsidP="00E321AA">
            <w:pPr>
              <w:jc w:val="center"/>
              <w:rPr>
                <w:rFonts w:ascii="Arial" w:hAnsi="Arial" w:cs="Arial"/>
                <w:b/>
                <w:sz w:val="20"/>
                <w:szCs w:val="20"/>
              </w:rPr>
            </w:pPr>
          </w:p>
        </w:tc>
      </w:tr>
      <w:tr w:rsidR="00E321AA" w:rsidTr="00B914CD">
        <w:trPr>
          <w:trHeight w:val="546"/>
        </w:trPr>
        <w:tc>
          <w:tcPr>
            <w:tcW w:w="972" w:type="dxa"/>
            <w:vAlign w:val="center"/>
          </w:tcPr>
          <w:p w:rsidR="00E321AA" w:rsidRPr="00E321AA" w:rsidRDefault="00E321AA" w:rsidP="00E321AA">
            <w:pPr>
              <w:jc w:val="center"/>
              <w:rPr>
                <w:rFonts w:ascii="Arial" w:hAnsi="Arial" w:cs="Arial"/>
                <w:sz w:val="20"/>
                <w:szCs w:val="20"/>
              </w:rPr>
            </w:pPr>
            <w:r w:rsidRPr="00E321AA">
              <w:rPr>
                <w:rFonts w:ascii="Arial" w:hAnsi="Arial" w:cs="Arial"/>
                <w:sz w:val="20"/>
                <w:szCs w:val="20"/>
              </w:rPr>
              <w:t>1</w:t>
            </w:r>
          </w:p>
        </w:tc>
        <w:tc>
          <w:tcPr>
            <w:tcW w:w="7340" w:type="dxa"/>
            <w:vAlign w:val="center"/>
          </w:tcPr>
          <w:p w:rsidR="00E321AA" w:rsidRPr="00E321AA" w:rsidRDefault="00E321AA" w:rsidP="00E321AA">
            <w:pPr>
              <w:rPr>
                <w:rFonts w:ascii="Arial" w:hAnsi="Arial" w:cs="Arial"/>
                <w:sz w:val="20"/>
                <w:szCs w:val="20"/>
              </w:rPr>
            </w:pPr>
            <w:r w:rsidRPr="00E321AA">
              <w:rPr>
                <w:rFonts w:ascii="Arial" w:hAnsi="Arial" w:cs="Arial"/>
                <w:sz w:val="20"/>
                <w:szCs w:val="20"/>
              </w:rPr>
              <w:t>Manufatto principale</w:t>
            </w:r>
            <w:r>
              <w:rPr>
                <w:rFonts w:ascii="Arial" w:hAnsi="Arial" w:cs="Arial"/>
                <w:sz w:val="20"/>
                <w:szCs w:val="20"/>
              </w:rPr>
              <w:t xml:space="preserve"> adibito a …………………….</w:t>
            </w:r>
          </w:p>
        </w:tc>
        <w:tc>
          <w:tcPr>
            <w:tcW w:w="1183" w:type="dxa"/>
            <w:vAlign w:val="center"/>
          </w:tcPr>
          <w:p w:rsidR="00E321AA" w:rsidRPr="00E321AA" w:rsidRDefault="00E321AA" w:rsidP="00E321AA">
            <w:pPr>
              <w:rPr>
                <w:rFonts w:ascii="Arial" w:hAnsi="Arial" w:cs="Arial"/>
                <w:sz w:val="20"/>
                <w:szCs w:val="20"/>
              </w:rPr>
            </w:pPr>
            <w:r w:rsidRPr="006764F1">
              <w:rPr>
                <w:rFonts w:ascii="Arial" w:hAnsi="Arial" w:cs="Arial"/>
                <w:sz w:val="20"/>
                <w:szCs w:val="20"/>
              </w:rPr>
              <w:t>Mq</w:t>
            </w:r>
          </w:p>
        </w:tc>
      </w:tr>
      <w:tr w:rsidR="00E321AA" w:rsidTr="00B914CD">
        <w:trPr>
          <w:trHeight w:val="546"/>
        </w:trPr>
        <w:tc>
          <w:tcPr>
            <w:tcW w:w="972" w:type="dxa"/>
            <w:vAlign w:val="center"/>
          </w:tcPr>
          <w:p w:rsidR="00E321AA" w:rsidRDefault="00E321AA" w:rsidP="00E321AA">
            <w:pPr>
              <w:jc w:val="center"/>
              <w:rPr>
                <w:rFonts w:ascii="Arial" w:hAnsi="Arial" w:cs="Arial"/>
                <w:sz w:val="20"/>
                <w:szCs w:val="20"/>
              </w:rPr>
            </w:pPr>
            <w:r>
              <w:rPr>
                <w:rFonts w:ascii="Arial" w:hAnsi="Arial" w:cs="Arial"/>
                <w:sz w:val="20"/>
                <w:szCs w:val="20"/>
              </w:rPr>
              <w:t>2</w:t>
            </w:r>
          </w:p>
        </w:tc>
        <w:tc>
          <w:tcPr>
            <w:tcW w:w="7340" w:type="dxa"/>
            <w:vAlign w:val="center"/>
          </w:tcPr>
          <w:p w:rsidR="00E321AA" w:rsidRDefault="00B914CD" w:rsidP="00B914CD">
            <w:pPr>
              <w:rPr>
                <w:rFonts w:ascii="Arial" w:hAnsi="Arial" w:cs="Arial"/>
                <w:sz w:val="20"/>
                <w:szCs w:val="20"/>
              </w:rPr>
            </w:pPr>
            <w:r>
              <w:rPr>
                <w:rFonts w:ascii="Arial" w:hAnsi="Arial" w:cs="Arial"/>
                <w:sz w:val="20"/>
                <w:szCs w:val="20"/>
              </w:rPr>
              <w:t>Altro m</w:t>
            </w:r>
            <w:r w:rsidR="00E321AA">
              <w:rPr>
                <w:rFonts w:ascii="Arial" w:hAnsi="Arial" w:cs="Arial"/>
                <w:sz w:val="20"/>
                <w:szCs w:val="20"/>
              </w:rPr>
              <w:t>anufatto adibito a …………………….</w:t>
            </w:r>
          </w:p>
        </w:tc>
        <w:tc>
          <w:tcPr>
            <w:tcW w:w="1183" w:type="dxa"/>
            <w:vAlign w:val="center"/>
          </w:tcPr>
          <w:p w:rsidR="00E321AA" w:rsidRDefault="00E321AA" w:rsidP="00E321AA">
            <w:r w:rsidRPr="00175852">
              <w:rPr>
                <w:rFonts w:ascii="Arial" w:hAnsi="Arial" w:cs="Arial"/>
                <w:sz w:val="20"/>
                <w:szCs w:val="20"/>
              </w:rPr>
              <w:t>Mq</w:t>
            </w:r>
          </w:p>
        </w:tc>
      </w:tr>
      <w:tr w:rsidR="00E321AA" w:rsidTr="00B914CD">
        <w:trPr>
          <w:trHeight w:val="546"/>
        </w:trPr>
        <w:tc>
          <w:tcPr>
            <w:tcW w:w="972" w:type="dxa"/>
            <w:vAlign w:val="center"/>
          </w:tcPr>
          <w:p w:rsidR="00E321AA" w:rsidRDefault="00E321AA" w:rsidP="00E321AA">
            <w:pPr>
              <w:jc w:val="center"/>
              <w:rPr>
                <w:rFonts w:ascii="Arial" w:hAnsi="Arial" w:cs="Arial"/>
                <w:sz w:val="20"/>
                <w:szCs w:val="20"/>
              </w:rPr>
            </w:pPr>
            <w:r>
              <w:rPr>
                <w:rFonts w:ascii="Arial" w:hAnsi="Arial" w:cs="Arial"/>
                <w:sz w:val="20"/>
                <w:szCs w:val="20"/>
              </w:rPr>
              <w:t>3</w:t>
            </w:r>
          </w:p>
        </w:tc>
        <w:tc>
          <w:tcPr>
            <w:tcW w:w="7340" w:type="dxa"/>
            <w:vAlign w:val="center"/>
          </w:tcPr>
          <w:p w:rsidR="00E321AA" w:rsidRDefault="00E321AA" w:rsidP="00E321AA">
            <w:pPr>
              <w:rPr>
                <w:rFonts w:ascii="Arial" w:hAnsi="Arial" w:cs="Arial"/>
                <w:sz w:val="20"/>
                <w:szCs w:val="20"/>
              </w:rPr>
            </w:pPr>
            <w:r>
              <w:rPr>
                <w:rFonts w:ascii="Arial" w:hAnsi="Arial" w:cs="Arial"/>
                <w:sz w:val="20"/>
                <w:szCs w:val="20"/>
              </w:rPr>
              <w:t>Tettoia ………………..</w:t>
            </w:r>
          </w:p>
        </w:tc>
        <w:tc>
          <w:tcPr>
            <w:tcW w:w="1183" w:type="dxa"/>
            <w:vAlign w:val="center"/>
          </w:tcPr>
          <w:p w:rsidR="00E321AA" w:rsidRDefault="00E321AA" w:rsidP="00E321AA">
            <w:r w:rsidRPr="00175852">
              <w:rPr>
                <w:rFonts w:ascii="Arial" w:hAnsi="Arial" w:cs="Arial"/>
                <w:sz w:val="20"/>
                <w:szCs w:val="20"/>
              </w:rPr>
              <w:t>Mq</w:t>
            </w:r>
          </w:p>
        </w:tc>
      </w:tr>
      <w:tr w:rsidR="00E321AA" w:rsidTr="00B914CD">
        <w:trPr>
          <w:trHeight w:val="546"/>
        </w:trPr>
        <w:tc>
          <w:tcPr>
            <w:tcW w:w="972" w:type="dxa"/>
            <w:vAlign w:val="center"/>
          </w:tcPr>
          <w:p w:rsidR="00E321AA" w:rsidRDefault="00E321AA" w:rsidP="00E321AA">
            <w:pPr>
              <w:jc w:val="center"/>
              <w:rPr>
                <w:rFonts w:ascii="Arial" w:hAnsi="Arial" w:cs="Arial"/>
                <w:sz w:val="20"/>
                <w:szCs w:val="20"/>
              </w:rPr>
            </w:pPr>
            <w:r>
              <w:rPr>
                <w:rFonts w:ascii="Arial" w:hAnsi="Arial" w:cs="Arial"/>
                <w:sz w:val="20"/>
                <w:szCs w:val="20"/>
              </w:rPr>
              <w:t>4</w:t>
            </w:r>
          </w:p>
        </w:tc>
        <w:tc>
          <w:tcPr>
            <w:tcW w:w="7340" w:type="dxa"/>
            <w:vAlign w:val="center"/>
          </w:tcPr>
          <w:p w:rsidR="00E321AA" w:rsidRDefault="00E321AA" w:rsidP="00E321AA">
            <w:pPr>
              <w:rPr>
                <w:rFonts w:ascii="Arial" w:hAnsi="Arial" w:cs="Arial"/>
                <w:sz w:val="20"/>
                <w:szCs w:val="20"/>
              </w:rPr>
            </w:pPr>
            <w:r>
              <w:rPr>
                <w:rFonts w:ascii="Arial" w:hAnsi="Arial" w:cs="Arial"/>
                <w:sz w:val="20"/>
                <w:szCs w:val="20"/>
              </w:rPr>
              <w:t>Cabine …………........</w:t>
            </w:r>
          </w:p>
        </w:tc>
        <w:tc>
          <w:tcPr>
            <w:tcW w:w="1183" w:type="dxa"/>
            <w:vAlign w:val="center"/>
          </w:tcPr>
          <w:p w:rsidR="00E321AA" w:rsidRDefault="00E321AA" w:rsidP="00E321AA">
            <w:r w:rsidRPr="00175852">
              <w:rPr>
                <w:rFonts w:ascii="Arial" w:hAnsi="Arial" w:cs="Arial"/>
                <w:sz w:val="20"/>
                <w:szCs w:val="20"/>
              </w:rPr>
              <w:t>Mq</w:t>
            </w:r>
          </w:p>
        </w:tc>
      </w:tr>
      <w:tr w:rsidR="00E321AA" w:rsidTr="00B914CD">
        <w:trPr>
          <w:trHeight w:val="546"/>
        </w:trPr>
        <w:tc>
          <w:tcPr>
            <w:tcW w:w="972" w:type="dxa"/>
            <w:vAlign w:val="center"/>
          </w:tcPr>
          <w:p w:rsidR="00E321AA" w:rsidRDefault="00E321AA" w:rsidP="00E321AA">
            <w:pPr>
              <w:jc w:val="center"/>
              <w:rPr>
                <w:rFonts w:ascii="Arial" w:hAnsi="Arial" w:cs="Arial"/>
                <w:sz w:val="20"/>
                <w:szCs w:val="20"/>
              </w:rPr>
            </w:pPr>
            <w:r>
              <w:rPr>
                <w:rFonts w:ascii="Arial" w:hAnsi="Arial" w:cs="Arial"/>
                <w:sz w:val="20"/>
                <w:szCs w:val="20"/>
              </w:rPr>
              <w:t>5</w:t>
            </w:r>
          </w:p>
        </w:tc>
        <w:tc>
          <w:tcPr>
            <w:tcW w:w="7340" w:type="dxa"/>
            <w:vAlign w:val="center"/>
          </w:tcPr>
          <w:p w:rsidR="00E321AA" w:rsidRDefault="0004006E" w:rsidP="00E321AA">
            <w:pPr>
              <w:rPr>
                <w:rFonts w:ascii="Arial" w:hAnsi="Arial" w:cs="Arial"/>
                <w:sz w:val="20"/>
                <w:szCs w:val="20"/>
              </w:rPr>
            </w:pPr>
            <w:r>
              <w:rPr>
                <w:rFonts w:ascii="Arial" w:hAnsi="Arial" w:cs="Arial"/>
                <w:sz w:val="20"/>
                <w:szCs w:val="20"/>
              </w:rPr>
              <w:t>Servizi per disabili ……………….</w:t>
            </w:r>
          </w:p>
        </w:tc>
        <w:tc>
          <w:tcPr>
            <w:tcW w:w="1183" w:type="dxa"/>
            <w:vAlign w:val="center"/>
          </w:tcPr>
          <w:p w:rsidR="00E321AA" w:rsidRDefault="00E321AA" w:rsidP="00E321AA">
            <w:r w:rsidRPr="00175852">
              <w:rPr>
                <w:rFonts w:ascii="Arial" w:hAnsi="Arial" w:cs="Arial"/>
                <w:sz w:val="20"/>
                <w:szCs w:val="20"/>
              </w:rPr>
              <w:t>Mq</w:t>
            </w:r>
          </w:p>
        </w:tc>
      </w:tr>
      <w:tr w:rsidR="00E321AA" w:rsidTr="00B914CD">
        <w:trPr>
          <w:trHeight w:val="546"/>
        </w:trPr>
        <w:tc>
          <w:tcPr>
            <w:tcW w:w="972" w:type="dxa"/>
            <w:vAlign w:val="center"/>
          </w:tcPr>
          <w:p w:rsidR="00E321AA" w:rsidRDefault="00E321AA" w:rsidP="00E321AA">
            <w:pPr>
              <w:jc w:val="center"/>
              <w:rPr>
                <w:rFonts w:ascii="Arial" w:hAnsi="Arial" w:cs="Arial"/>
                <w:sz w:val="20"/>
                <w:szCs w:val="20"/>
              </w:rPr>
            </w:pPr>
            <w:r>
              <w:rPr>
                <w:rFonts w:ascii="Arial" w:hAnsi="Arial" w:cs="Arial"/>
                <w:sz w:val="20"/>
                <w:szCs w:val="20"/>
              </w:rPr>
              <w:t>6</w:t>
            </w:r>
          </w:p>
        </w:tc>
        <w:tc>
          <w:tcPr>
            <w:tcW w:w="7340" w:type="dxa"/>
            <w:vAlign w:val="center"/>
          </w:tcPr>
          <w:p w:rsidR="00E321AA" w:rsidRDefault="0004006E" w:rsidP="0004006E">
            <w:pPr>
              <w:rPr>
                <w:rFonts w:ascii="Arial" w:hAnsi="Arial" w:cs="Arial"/>
                <w:sz w:val="20"/>
                <w:szCs w:val="20"/>
              </w:rPr>
            </w:pPr>
            <w:r>
              <w:rPr>
                <w:rFonts w:ascii="Arial" w:hAnsi="Arial" w:cs="Arial"/>
                <w:sz w:val="20"/>
                <w:szCs w:val="20"/>
              </w:rPr>
              <w:t>Altro………………</w:t>
            </w:r>
          </w:p>
        </w:tc>
        <w:tc>
          <w:tcPr>
            <w:tcW w:w="1183" w:type="dxa"/>
            <w:vAlign w:val="center"/>
          </w:tcPr>
          <w:p w:rsidR="00E321AA" w:rsidRDefault="00E321AA" w:rsidP="00E321AA">
            <w:r w:rsidRPr="00175852">
              <w:rPr>
                <w:rFonts w:ascii="Arial" w:hAnsi="Arial" w:cs="Arial"/>
                <w:sz w:val="20"/>
                <w:szCs w:val="20"/>
              </w:rPr>
              <w:t>Mq</w:t>
            </w:r>
          </w:p>
        </w:tc>
      </w:tr>
      <w:tr w:rsidR="00B914CD" w:rsidTr="00B914CD">
        <w:trPr>
          <w:trHeight w:val="546"/>
        </w:trPr>
        <w:tc>
          <w:tcPr>
            <w:tcW w:w="972" w:type="dxa"/>
            <w:vAlign w:val="center"/>
          </w:tcPr>
          <w:p w:rsidR="00B914CD" w:rsidRDefault="00B914CD" w:rsidP="00E321AA">
            <w:pPr>
              <w:jc w:val="center"/>
              <w:rPr>
                <w:rFonts w:ascii="Arial" w:hAnsi="Arial" w:cs="Arial"/>
                <w:sz w:val="20"/>
                <w:szCs w:val="20"/>
              </w:rPr>
            </w:pPr>
          </w:p>
        </w:tc>
        <w:tc>
          <w:tcPr>
            <w:tcW w:w="7340" w:type="dxa"/>
            <w:vAlign w:val="center"/>
          </w:tcPr>
          <w:p w:rsidR="00B914CD" w:rsidRDefault="00B914CD" w:rsidP="00B914CD">
            <w:pPr>
              <w:jc w:val="right"/>
              <w:rPr>
                <w:rFonts w:ascii="Arial" w:hAnsi="Arial" w:cs="Arial"/>
                <w:sz w:val="20"/>
                <w:szCs w:val="20"/>
              </w:rPr>
            </w:pPr>
            <w:r>
              <w:rPr>
                <w:rFonts w:ascii="Arial" w:hAnsi="Arial" w:cs="Arial"/>
                <w:sz w:val="20"/>
                <w:szCs w:val="20"/>
              </w:rPr>
              <w:t>sommano</w:t>
            </w:r>
          </w:p>
        </w:tc>
        <w:tc>
          <w:tcPr>
            <w:tcW w:w="1183" w:type="dxa"/>
            <w:vAlign w:val="center"/>
          </w:tcPr>
          <w:p w:rsidR="00B914CD" w:rsidRPr="00175852" w:rsidRDefault="00B914CD" w:rsidP="00E321AA">
            <w:pPr>
              <w:rPr>
                <w:rFonts w:ascii="Arial" w:hAnsi="Arial" w:cs="Arial"/>
                <w:sz w:val="20"/>
                <w:szCs w:val="20"/>
              </w:rPr>
            </w:pPr>
            <w:r w:rsidRPr="00175852">
              <w:rPr>
                <w:rFonts w:ascii="Arial" w:hAnsi="Arial" w:cs="Arial"/>
                <w:sz w:val="20"/>
                <w:szCs w:val="20"/>
              </w:rPr>
              <w:t>Mq</w:t>
            </w:r>
          </w:p>
        </w:tc>
      </w:tr>
      <w:tr w:rsidR="0004006E" w:rsidTr="009B1768">
        <w:trPr>
          <w:trHeight w:val="546"/>
        </w:trPr>
        <w:tc>
          <w:tcPr>
            <w:tcW w:w="972" w:type="dxa"/>
            <w:shd w:val="clear" w:color="auto" w:fill="F2F2F2" w:themeFill="background1" w:themeFillShade="F2"/>
            <w:vAlign w:val="center"/>
          </w:tcPr>
          <w:p w:rsidR="0004006E" w:rsidRDefault="0004006E" w:rsidP="00E321AA">
            <w:pPr>
              <w:jc w:val="center"/>
              <w:rPr>
                <w:rFonts w:ascii="Arial" w:hAnsi="Arial" w:cs="Arial"/>
                <w:sz w:val="20"/>
                <w:szCs w:val="20"/>
              </w:rPr>
            </w:pPr>
          </w:p>
        </w:tc>
        <w:tc>
          <w:tcPr>
            <w:tcW w:w="7340" w:type="dxa"/>
            <w:shd w:val="clear" w:color="auto" w:fill="F2F2F2" w:themeFill="background1" w:themeFillShade="F2"/>
            <w:vAlign w:val="center"/>
          </w:tcPr>
          <w:p w:rsidR="0004006E" w:rsidRDefault="00B914CD" w:rsidP="00B914CD">
            <w:pPr>
              <w:jc w:val="center"/>
              <w:rPr>
                <w:rFonts w:ascii="Arial" w:hAnsi="Arial" w:cs="Arial"/>
                <w:sz w:val="20"/>
                <w:szCs w:val="20"/>
              </w:rPr>
            </w:pPr>
            <w:r w:rsidRPr="00B914CD">
              <w:rPr>
                <w:rFonts w:ascii="Arial" w:hAnsi="Arial" w:cs="Arial"/>
                <w:b/>
                <w:i/>
                <w:sz w:val="20"/>
                <w:szCs w:val="20"/>
              </w:rPr>
              <w:t xml:space="preserve">Superfici </w:t>
            </w:r>
            <w:r>
              <w:rPr>
                <w:rFonts w:ascii="Arial" w:hAnsi="Arial" w:cs="Arial"/>
                <w:b/>
                <w:i/>
                <w:sz w:val="20"/>
                <w:szCs w:val="20"/>
              </w:rPr>
              <w:t>s</w:t>
            </w:r>
            <w:r w:rsidRPr="00B914CD">
              <w:rPr>
                <w:rFonts w:ascii="Arial" w:hAnsi="Arial" w:cs="Arial"/>
                <w:b/>
                <w:i/>
                <w:sz w:val="20"/>
                <w:szCs w:val="20"/>
              </w:rPr>
              <w:t>coperte</w:t>
            </w:r>
          </w:p>
        </w:tc>
        <w:tc>
          <w:tcPr>
            <w:tcW w:w="1183" w:type="dxa"/>
            <w:shd w:val="clear" w:color="auto" w:fill="F2F2F2" w:themeFill="background1" w:themeFillShade="F2"/>
            <w:vAlign w:val="center"/>
          </w:tcPr>
          <w:p w:rsidR="0004006E" w:rsidRPr="00175852" w:rsidRDefault="0004006E" w:rsidP="00E321AA">
            <w:pPr>
              <w:rPr>
                <w:rFonts w:ascii="Arial" w:hAnsi="Arial" w:cs="Arial"/>
                <w:sz w:val="20"/>
                <w:szCs w:val="20"/>
              </w:rPr>
            </w:pPr>
          </w:p>
        </w:tc>
      </w:tr>
      <w:tr w:rsidR="00724118" w:rsidTr="00B914CD">
        <w:trPr>
          <w:trHeight w:val="546"/>
        </w:trPr>
        <w:tc>
          <w:tcPr>
            <w:tcW w:w="972" w:type="dxa"/>
            <w:vAlign w:val="center"/>
          </w:tcPr>
          <w:p w:rsidR="00724118" w:rsidRDefault="00724118" w:rsidP="00724118">
            <w:pPr>
              <w:jc w:val="center"/>
              <w:rPr>
                <w:rFonts w:ascii="Arial" w:hAnsi="Arial" w:cs="Arial"/>
                <w:sz w:val="20"/>
                <w:szCs w:val="20"/>
              </w:rPr>
            </w:pPr>
            <w:r>
              <w:rPr>
                <w:rFonts w:ascii="Arial" w:hAnsi="Arial" w:cs="Arial"/>
                <w:sz w:val="20"/>
                <w:szCs w:val="20"/>
              </w:rPr>
              <w:t>…</w:t>
            </w:r>
          </w:p>
        </w:tc>
        <w:tc>
          <w:tcPr>
            <w:tcW w:w="7340" w:type="dxa"/>
            <w:vAlign w:val="center"/>
          </w:tcPr>
          <w:p w:rsidR="00724118" w:rsidRPr="00B914CD" w:rsidRDefault="00724118" w:rsidP="00724118">
            <w:pPr>
              <w:rPr>
                <w:rFonts w:ascii="Arial" w:hAnsi="Arial" w:cs="Arial"/>
                <w:sz w:val="20"/>
                <w:szCs w:val="20"/>
              </w:rPr>
            </w:pPr>
            <w:r>
              <w:rPr>
                <w:rFonts w:ascii="Arial" w:hAnsi="Arial" w:cs="Arial"/>
                <w:sz w:val="20"/>
                <w:szCs w:val="20"/>
              </w:rPr>
              <w:t>Piattaforma….</w:t>
            </w:r>
          </w:p>
        </w:tc>
        <w:tc>
          <w:tcPr>
            <w:tcW w:w="1183" w:type="dxa"/>
            <w:vAlign w:val="center"/>
          </w:tcPr>
          <w:p w:rsidR="00724118" w:rsidRDefault="00724118" w:rsidP="00724118">
            <w:r w:rsidRPr="00175852">
              <w:rPr>
                <w:rFonts w:ascii="Arial" w:hAnsi="Arial" w:cs="Arial"/>
                <w:sz w:val="20"/>
                <w:szCs w:val="20"/>
              </w:rPr>
              <w:t>Mq</w:t>
            </w:r>
          </w:p>
        </w:tc>
      </w:tr>
      <w:tr w:rsidR="00724118" w:rsidTr="00B914CD">
        <w:trPr>
          <w:trHeight w:val="546"/>
        </w:trPr>
        <w:tc>
          <w:tcPr>
            <w:tcW w:w="972" w:type="dxa"/>
            <w:vAlign w:val="center"/>
          </w:tcPr>
          <w:p w:rsidR="00724118" w:rsidRDefault="00724118" w:rsidP="00724118">
            <w:pPr>
              <w:jc w:val="center"/>
              <w:rPr>
                <w:rFonts w:ascii="Arial" w:hAnsi="Arial" w:cs="Arial"/>
                <w:sz w:val="20"/>
                <w:szCs w:val="20"/>
              </w:rPr>
            </w:pPr>
            <w:r>
              <w:rPr>
                <w:rFonts w:ascii="Arial" w:hAnsi="Arial" w:cs="Arial"/>
                <w:sz w:val="20"/>
                <w:szCs w:val="20"/>
              </w:rPr>
              <w:t>…</w:t>
            </w:r>
          </w:p>
        </w:tc>
        <w:tc>
          <w:tcPr>
            <w:tcW w:w="7340" w:type="dxa"/>
            <w:vAlign w:val="center"/>
          </w:tcPr>
          <w:p w:rsidR="00724118" w:rsidRPr="00493109" w:rsidRDefault="00724118" w:rsidP="00724118">
            <w:pPr>
              <w:rPr>
                <w:rFonts w:ascii="Arial" w:hAnsi="Arial" w:cs="Arial"/>
                <w:sz w:val="20"/>
                <w:szCs w:val="20"/>
              </w:rPr>
            </w:pPr>
            <w:r>
              <w:rPr>
                <w:rFonts w:ascii="Arial" w:hAnsi="Arial" w:cs="Arial"/>
                <w:sz w:val="20"/>
                <w:szCs w:val="20"/>
              </w:rPr>
              <w:t>Percorso per disabili….</w:t>
            </w:r>
          </w:p>
        </w:tc>
        <w:tc>
          <w:tcPr>
            <w:tcW w:w="1183" w:type="dxa"/>
            <w:vAlign w:val="center"/>
          </w:tcPr>
          <w:p w:rsidR="00724118" w:rsidRDefault="00724118" w:rsidP="00724118">
            <w:r w:rsidRPr="00175852">
              <w:rPr>
                <w:rFonts w:ascii="Arial" w:hAnsi="Arial" w:cs="Arial"/>
                <w:sz w:val="20"/>
                <w:szCs w:val="20"/>
              </w:rPr>
              <w:t>Mq</w:t>
            </w:r>
          </w:p>
        </w:tc>
      </w:tr>
      <w:tr w:rsidR="009B1768" w:rsidTr="00B914CD">
        <w:trPr>
          <w:trHeight w:val="546"/>
        </w:trPr>
        <w:tc>
          <w:tcPr>
            <w:tcW w:w="972" w:type="dxa"/>
            <w:vAlign w:val="center"/>
          </w:tcPr>
          <w:p w:rsidR="009B1768" w:rsidRDefault="009B1768" w:rsidP="00724118">
            <w:pPr>
              <w:jc w:val="center"/>
              <w:rPr>
                <w:rFonts w:ascii="Arial" w:hAnsi="Arial" w:cs="Arial"/>
                <w:sz w:val="20"/>
                <w:szCs w:val="20"/>
              </w:rPr>
            </w:pPr>
            <w:r>
              <w:rPr>
                <w:rFonts w:ascii="Arial" w:hAnsi="Arial" w:cs="Arial"/>
                <w:sz w:val="20"/>
                <w:szCs w:val="20"/>
              </w:rPr>
              <w:t>…</w:t>
            </w:r>
          </w:p>
        </w:tc>
        <w:tc>
          <w:tcPr>
            <w:tcW w:w="7340" w:type="dxa"/>
            <w:vAlign w:val="center"/>
          </w:tcPr>
          <w:p w:rsidR="009B1768" w:rsidRDefault="009B1768" w:rsidP="00724118">
            <w:pPr>
              <w:rPr>
                <w:rFonts w:ascii="Arial" w:hAnsi="Arial" w:cs="Arial"/>
                <w:sz w:val="20"/>
                <w:szCs w:val="20"/>
              </w:rPr>
            </w:pPr>
            <w:r>
              <w:rPr>
                <w:rFonts w:ascii="Arial" w:hAnsi="Arial" w:cs="Arial"/>
                <w:sz w:val="20"/>
                <w:szCs w:val="20"/>
              </w:rPr>
              <w:t>Area ecologica</w:t>
            </w:r>
          </w:p>
        </w:tc>
        <w:tc>
          <w:tcPr>
            <w:tcW w:w="1183" w:type="dxa"/>
            <w:vAlign w:val="center"/>
          </w:tcPr>
          <w:p w:rsidR="009B1768" w:rsidRPr="00175852" w:rsidRDefault="009B1768" w:rsidP="00724118">
            <w:pPr>
              <w:rPr>
                <w:rFonts w:ascii="Arial" w:hAnsi="Arial" w:cs="Arial"/>
                <w:sz w:val="20"/>
                <w:szCs w:val="20"/>
              </w:rPr>
            </w:pPr>
            <w:r w:rsidRPr="00175852">
              <w:rPr>
                <w:rFonts w:ascii="Arial" w:hAnsi="Arial" w:cs="Arial"/>
                <w:sz w:val="20"/>
                <w:szCs w:val="20"/>
              </w:rPr>
              <w:t>Mq</w:t>
            </w:r>
          </w:p>
        </w:tc>
      </w:tr>
      <w:tr w:rsidR="00724118" w:rsidTr="00B914CD">
        <w:trPr>
          <w:trHeight w:val="546"/>
        </w:trPr>
        <w:tc>
          <w:tcPr>
            <w:tcW w:w="972" w:type="dxa"/>
            <w:vAlign w:val="center"/>
          </w:tcPr>
          <w:p w:rsidR="00724118" w:rsidRDefault="00724118" w:rsidP="00724118">
            <w:pPr>
              <w:jc w:val="center"/>
              <w:rPr>
                <w:rFonts w:ascii="Arial" w:hAnsi="Arial" w:cs="Arial"/>
                <w:sz w:val="20"/>
                <w:szCs w:val="20"/>
              </w:rPr>
            </w:pPr>
            <w:r>
              <w:rPr>
                <w:rFonts w:ascii="Arial" w:hAnsi="Arial" w:cs="Arial"/>
                <w:sz w:val="20"/>
                <w:szCs w:val="20"/>
              </w:rPr>
              <w:t>…</w:t>
            </w:r>
          </w:p>
        </w:tc>
        <w:tc>
          <w:tcPr>
            <w:tcW w:w="7340" w:type="dxa"/>
            <w:vAlign w:val="center"/>
          </w:tcPr>
          <w:p w:rsidR="00724118" w:rsidRPr="00B914CD" w:rsidRDefault="00724118" w:rsidP="00724118">
            <w:pPr>
              <w:rPr>
                <w:rFonts w:ascii="Arial" w:hAnsi="Arial" w:cs="Arial"/>
                <w:b/>
                <w:i/>
                <w:sz w:val="20"/>
                <w:szCs w:val="20"/>
              </w:rPr>
            </w:pPr>
            <w:r>
              <w:rPr>
                <w:rFonts w:ascii="Arial" w:hAnsi="Arial" w:cs="Arial"/>
                <w:sz w:val="20"/>
                <w:szCs w:val="20"/>
              </w:rPr>
              <w:t>Altro………………</w:t>
            </w:r>
          </w:p>
        </w:tc>
        <w:tc>
          <w:tcPr>
            <w:tcW w:w="1183" w:type="dxa"/>
            <w:vAlign w:val="center"/>
          </w:tcPr>
          <w:p w:rsidR="00724118" w:rsidRDefault="00724118" w:rsidP="00724118">
            <w:r w:rsidRPr="00175852">
              <w:rPr>
                <w:rFonts w:ascii="Arial" w:hAnsi="Arial" w:cs="Arial"/>
                <w:sz w:val="20"/>
                <w:szCs w:val="20"/>
              </w:rPr>
              <w:t>Mq</w:t>
            </w:r>
          </w:p>
        </w:tc>
      </w:tr>
      <w:tr w:rsidR="00E321AA" w:rsidTr="00B914CD">
        <w:trPr>
          <w:trHeight w:val="546"/>
        </w:trPr>
        <w:tc>
          <w:tcPr>
            <w:tcW w:w="972" w:type="dxa"/>
            <w:vAlign w:val="center"/>
          </w:tcPr>
          <w:p w:rsidR="00E321AA" w:rsidRDefault="00B914CD" w:rsidP="00E321AA">
            <w:pPr>
              <w:jc w:val="center"/>
              <w:rPr>
                <w:rFonts w:ascii="Arial" w:hAnsi="Arial" w:cs="Arial"/>
                <w:sz w:val="20"/>
                <w:szCs w:val="20"/>
              </w:rPr>
            </w:pPr>
            <w:r>
              <w:rPr>
                <w:rFonts w:ascii="Arial" w:hAnsi="Arial" w:cs="Arial"/>
                <w:sz w:val="20"/>
                <w:szCs w:val="20"/>
              </w:rPr>
              <w:t>…</w:t>
            </w:r>
          </w:p>
        </w:tc>
        <w:tc>
          <w:tcPr>
            <w:tcW w:w="7340" w:type="dxa"/>
            <w:vAlign w:val="center"/>
          </w:tcPr>
          <w:p w:rsidR="00E321AA" w:rsidRDefault="0004006E" w:rsidP="00B914CD">
            <w:pPr>
              <w:rPr>
                <w:rFonts w:ascii="Arial" w:hAnsi="Arial" w:cs="Arial"/>
                <w:sz w:val="20"/>
                <w:szCs w:val="20"/>
              </w:rPr>
            </w:pPr>
            <w:r>
              <w:rPr>
                <w:rFonts w:ascii="Arial" w:hAnsi="Arial" w:cs="Arial"/>
                <w:sz w:val="20"/>
                <w:szCs w:val="20"/>
              </w:rPr>
              <w:t>Arenile</w:t>
            </w:r>
            <w:r w:rsidR="00B914CD">
              <w:rPr>
                <w:rFonts w:ascii="Arial" w:hAnsi="Arial" w:cs="Arial"/>
                <w:sz w:val="20"/>
                <w:szCs w:val="20"/>
              </w:rPr>
              <w:t xml:space="preserve"> e aree asservite per posa ombrelloni</w:t>
            </w:r>
          </w:p>
        </w:tc>
        <w:tc>
          <w:tcPr>
            <w:tcW w:w="1183" w:type="dxa"/>
            <w:vAlign w:val="center"/>
          </w:tcPr>
          <w:p w:rsidR="00E321AA" w:rsidRDefault="00E321AA" w:rsidP="00E321AA">
            <w:r w:rsidRPr="00175852">
              <w:rPr>
                <w:rFonts w:ascii="Arial" w:hAnsi="Arial" w:cs="Arial"/>
                <w:sz w:val="20"/>
                <w:szCs w:val="20"/>
              </w:rPr>
              <w:t>Mq</w:t>
            </w:r>
          </w:p>
        </w:tc>
      </w:tr>
      <w:tr w:rsidR="00B914CD" w:rsidTr="00B914CD">
        <w:trPr>
          <w:trHeight w:val="546"/>
        </w:trPr>
        <w:tc>
          <w:tcPr>
            <w:tcW w:w="972" w:type="dxa"/>
            <w:vAlign w:val="center"/>
          </w:tcPr>
          <w:p w:rsidR="00B914CD" w:rsidRDefault="00B914CD" w:rsidP="00B914CD">
            <w:pPr>
              <w:jc w:val="center"/>
              <w:rPr>
                <w:rFonts w:ascii="Arial" w:hAnsi="Arial" w:cs="Arial"/>
                <w:sz w:val="20"/>
                <w:szCs w:val="20"/>
              </w:rPr>
            </w:pPr>
          </w:p>
        </w:tc>
        <w:tc>
          <w:tcPr>
            <w:tcW w:w="7340" w:type="dxa"/>
            <w:vAlign w:val="center"/>
          </w:tcPr>
          <w:p w:rsidR="00B914CD" w:rsidRDefault="00B914CD" w:rsidP="00B914CD">
            <w:pPr>
              <w:jc w:val="right"/>
              <w:rPr>
                <w:rFonts w:ascii="Arial" w:hAnsi="Arial" w:cs="Arial"/>
                <w:sz w:val="20"/>
                <w:szCs w:val="20"/>
              </w:rPr>
            </w:pPr>
            <w:r>
              <w:rPr>
                <w:rFonts w:ascii="Arial" w:hAnsi="Arial" w:cs="Arial"/>
                <w:sz w:val="20"/>
                <w:szCs w:val="20"/>
              </w:rPr>
              <w:t>sommano</w:t>
            </w:r>
          </w:p>
        </w:tc>
        <w:tc>
          <w:tcPr>
            <w:tcW w:w="1183" w:type="dxa"/>
            <w:vAlign w:val="center"/>
          </w:tcPr>
          <w:p w:rsidR="00B914CD" w:rsidRPr="00175852" w:rsidRDefault="00B914CD" w:rsidP="00B914CD">
            <w:pPr>
              <w:rPr>
                <w:rFonts w:ascii="Arial" w:hAnsi="Arial" w:cs="Arial"/>
                <w:sz w:val="20"/>
                <w:szCs w:val="20"/>
              </w:rPr>
            </w:pPr>
            <w:r w:rsidRPr="00175852">
              <w:rPr>
                <w:rFonts w:ascii="Arial" w:hAnsi="Arial" w:cs="Arial"/>
                <w:sz w:val="20"/>
                <w:szCs w:val="20"/>
              </w:rPr>
              <w:t>Mq</w:t>
            </w:r>
          </w:p>
        </w:tc>
      </w:tr>
      <w:tr w:rsidR="0004006E" w:rsidTr="00B914CD">
        <w:trPr>
          <w:trHeight w:val="546"/>
        </w:trPr>
        <w:tc>
          <w:tcPr>
            <w:tcW w:w="972" w:type="dxa"/>
            <w:vAlign w:val="center"/>
          </w:tcPr>
          <w:p w:rsidR="0004006E" w:rsidRDefault="0004006E" w:rsidP="00E321AA">
            <w:pPr>
              <w:jc w:val="center"/>
              <w:rPr>
                <w:rFonts w:ascii="Arial" w:hAnsi="Arial" w:cs="Arial"/>
                <w:sz w:val="20"/>
                <w:szCs w:val="20"/>
              </w:rPr>
            </w:pPr>
          </w:p>
        </w:tc>
        <w:tc>
          <w:tcPr>
            <w:tcW w:w="7340" w:type="dxa"/>
            <w:vAlign w:val="center"/>
          </w:tcPr>
          <w:p w:rsidR="0004006E" w:rsidRDefault="0004006E" w:rsidP="00E321AA">
            <w:pPr>
              <w:rPr>
                <w:rFonts w:ascii="Arial" w:hAnsi="Arial" w:cs="Arial"/>
                <w:sz w:val="20"/>
                <w:szCs w:val="20"/>
              </w:rPr>
            </w:pPr>
            <w:r>
              <w:rPr>
                <w:rFonts w:ascii="Arial" w:hAnsi="Arial" w:cs="Arial"/>
                <w:sz w:val="20"/>
                <w:szCs w:val="20"/>
              </w:rPr>
              <w:t>Totale superficie della concessione</w:t>
            </w:r>
          </w:p>
        </w:tc>
        <w:tc>
          <w:tcPr>
            <w:tcW w:w="1183" w:type="dxa"/>
            <w:vAlign w:val="center"/>
          </w:tcPr>
          <w:p w:rsidR="0004006E" w:rsidRPr="00175852" w:rsidRDefault="0004006E" w:rsidP="00E321AA">
            <w:pPr>
              <w:rPr>
                <w:rFonts w:ascii="Arial" w:hAnsi="Arial" w:cs="Arial"/>
                <w:sz w:val="20"/>
                <w:szCs w:val="20"/>
              </w:rPr>
            </w:pPr>
            <w:r w:rsidRPr="00175852">
              <w:rPr>
                <w:rFonts w:ascii="Arial" w:hAnsi="Arial" w:cs="Arial"/>
                <w:sz w:val="20"/>
                <w:szCs w:val="20"/>
              </w:rPr>
              <w:t>Mq</w:t>
            </w:r>
          </w:p>
        </w:tc>
      </w:tr>
    </w:tbl>
    <w:p w:rsidR="00A0571A" w:rsidRPr="00315EBA" w:rsidRDefault="00A0571A" w:rsidP="00A0571A">
      <w:pPr>
        <w:spacing w:after="0"/>
        <w:jc w:val="both"/>
        <w:rPr>
          <w:rFonts w:ascii="Arial" w:hAnsi="Arial" w:cs="Arial"/>
          <w:sz w:val="20"/>
          <w:szCs w:val="20"/>
        </w:rPr>
      </w:pPr>
    </w:p>
    <w:p w:rsidR="0004006E" w:rsidRPr="0004006E" w:rsidRDefault="0004006E" w:rsidP="0004006E">
      <w:pPr>
        <w:spacing w:after="0"/>
        <w:jc w:val="both"/>
        <w:rPr>
          <w:rFonts w:ascii="Arial" w:hAnsi="Arial" w:cs="Arial"/>
          <w:sz w:val="24"/>
          <w:szCs w:val="24"/>
        </w:rPr>
      </w:pPr>
      <w:r>
        <w:rPr>
          <w:rFonts w:ascii="Arial" w:hAnsi="Arial" w:cs="Arial"/>
          <w:sz w:val="24"/>
          <w:szCs w:val="24"/>
        </w:rPr>
        <w:t>(N.B.</w:t>
      </w:r>
      <w:r w:rsidRPr="0004006E">
        <w:rPr>
          <w:rFonts w:ascii="Arial" w:hAnsi="Arial" w:cs="Arial"/>
          <w:sz w:val="24"/>
          <w:szCs w:val="24"/>
        </w:rPr>
        <w:t xml:space="preserve"> i dati quantitativi dichiarati devono essere corrispondenti ed individuabili sugli elaborati grafici da allegare alla concessione)</w:t>
      </w:r>
    </w:p>
    <w:p w:rsidR="00A0571A" w:rsidRDefault="00A0571A" w:rsidP="000E2423">
      <w:pPr>
        <w:spacing w:after="0"/>
        <w:jc w:val="both"/>
        <w:rPr>
          <w:rFonts w:ascii="Arial" w:hAnsi="Arial" w:cs="Arial"/>
          <w:sz w:val="24"/>
          <w:szCs w:val="24"/>
        </w:rPr>
      </w:pPr>
    </w:p>
    <w:p w:rsidR="00A0571A" w:rsidRDefault="00A0571A" w:rsidP="000E2423">
      <w:pPr>
        <w:spacing w:after="0"/>
        <w:jc w:val="both"/>
        <w:rPr>
          <w:rFonts w:ascii="Arial" w:hAnsi="Arial" w:cs="Arial"/>
          <w:sz w:val="24"/>
          <w:szCs w:val="24"/>
        </w:rPr>
      </w:pPr>
    </w:p>
    <w:p w:rsidR="000E2423" w:rsidRPr="0004006E" w:rsidRDefault="000E2423" w:rsidP="0004006E">
      <w:pPr>
        <w:pStyle w:val="Paragrafoelenco"/>
        <w:numPr>
          <w:ilvl w:val="0"/>
          <w:numId w:val="11"/>
        </w:numPr>
        <w:spacing w:after="0"/>
        <w:ind w:left="426"/>
        <w:jc w:val="both"/>
        <w:rPr>
          <w:rFonts w:ascii="Arial" w:hAnsi="Arial" w:cs="Arial"/>
          <w:sz w:val="24"/>
          <w:szCs w:val="24"/>
        </w:rPr>
      </w:pPr>
      <w:r w:rsidRPr="0004006E">
        <w:rPr>
          <w:rFonts w:ascii="Arial" w:hAnsi="Arial" w:cs="Arial"/>
          <w:sz w:val="24"/>
          <w:szCs w:val="24"/>
        </w:rPr>
        <w:t xml:space="preserve">che al fine della determinazione del canone, ai sensi del </w:t>
      </w:r>
      <w:proofErr w:type="spellStart"/>
      <w:r w:rsidRPr="0004006E">
        <w:rPr>
          <w:rFonts w:ascii="Arial" w:hAnsi="Arial" w:cs="Arial"/>
          <w:sz w:val="24"/>
          <w:szCs w:val="24"/>
        </w:rPr>
        <w:t>D.L.n</w:t>
      </w:r>
      <w:proofErr w:type="spellEnd"/>
      <w:r w:rsidRPr="0004006E">
        <w:rPr>
          <w:rFonts w:ascii="Arial" w:hAnsi="Arial" w:cs="Arial"/>
          <w:sz w:val="24"/>
          <w:szCs w:val="24"/>
        </w:rPr>
        <w:t xml:space="preserve">. 400/1993 convertito dalla L. 494/1993 e </w:t>
      </w:r>
      <w:proofErr w:type="spellStart"/>
      <w:r w:rsidRPr="0004006E">
        <w:rPr>
          <w:rFonts w:ascii="Arial" w:hAnsi="Arial" w:cs="Arial"/>
          <w:sz w:val="24"/>
          <w:szCs w:val="24"/>
        </w:rPr>
        <w:t>s.m.i.</w:t>
      </w:r>
      <w:proofErr w:type="spellEnd"/>
      <w:r w:rsidRPr="0004006E">
        <w:rPr>
          <w:rFonts w:ascii="Arial" w:hAnsi="Arial" w:cs="Arial"/>
          <w:sz w:val="24"/>
          <w:szCs w:val="24"/>
        </w:rPr>
        <w:t xml:space="preserve"> e L. 296/2007, la superficie relativa alla concessione demaniale marittima sopraindicata, ha le seguenti caratteristiche:</w:t>
      </w:r>
    </w:p>
    <w:p w:rsidR="000E2423" w:rsidRDefault="000E2423" w:rsidP="003C6A31">
      <w:pPr>
        <w:spacing w:after="0"/>
        <w:jc w:val="both"/>
        <w:rPr>
          <w:rFonts w:ascii="Arial" w:hAnsi="Arial" w:cs="Arial"/>
          <w:sz w:val="24"/>
          <w:szCs w:val="24"/>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4110"/>
        <w:gridCol w:w="67"/>
        <w:gridCol w:w="1209"/>
      </w:tblGrid>
      <w:tr w:rsidR="006764F1" w:rsidTr="000E69E1">
        <w:trPr>
          <w:trHeight w:val="593"/>
        </w:trPr>
        <w:tc>
          <w:tcPr>
            <w:tcW w:w="4395" w:type="dxa"/>
            <w:shd w:val="clear" w:color="auto" w:fill="D9D9D9" w:themeFill="background1" w:themeFillShade="D9"/>
            <w:vAlign w:val="center"/>
          </w:tcPr>
          <w:p w:rsidR="006764F1" w:rsidRPr="006764F1" w:rsidRDefault="006764F1" w:rsidP="000E69E1">
            <w:pPr>
              <w:pStyle w:val="Titolo7"/>
              <w:spacing w:line="360" w:lineRule="auto"/>
              <w:rPr>
                <w:rFonts w:ascii="Arial" w:hAnsi="Arial" w:cs="Arial"/>
                <w:b/>
                <w:sz w:val="20"/>
              </w:rPr>
            </w:pPr>
            <w:r w:rsidRPr="006764F1">
              <w:rPr>
                <w:rFonts w:ascii="Arial" w:hAnsi="Arial" w:cs="Arial"/>
                <w:b/>
                <w:sz w:val="20"/>
              </w:rPr>
              <w:t>Tipologia e occupazione dell’area</w:t>
            </w:r>
          </w:p>
        </w:tc>
        <w:tc>
          <w:tcPr>
            <w:tcW w:w="4110" w:type="dxa"/>
            <w:shd w:val="clear" w:color="auto" w:fill="D9D9D9" w:themeFill="background1" w:themeFillShade="D9"/>
            <w:vAlign w:val="center"/>
          </w:tcPr>
          <w:p w:rsidR="006764F1" w:rsidRPr="006764F1" w:rsidRDefault="006764F1" w:rsidP="000E69E1">
            <w:pPr>
              <w:spacing w:after="0" w:line="360" w:lineRule="auto"/>
              <w:jc w:val="center"/>
              <w:rPr>
                <w:rFonts w:ascii="Arial" w:hAnsi="Arial" w:cs="Arial"/>
                <w:b/>
                <w:sz w:val="20"/>
                <w:szCs w:val="20"/>
              </w:rPr>
            </w:pPr>
            <w:r w:rsidRPr="006764F1">
              <w:rPr>
                <w:rFonts w:ascii="Arial" w:hAnsi="Arial" w:cs="Arial"/>
                <w:b/>
                <w:sz w:val="20"/>
                <w:szCs w:val="20"/>
              </w:rPr>
              <w:t>Note</w:t>
            </w:r>
          </w:p>
        </w:tc>
        <w:tc>
          <w:tcPr>
            <w:tcW w:w="1276" w:type="dxa"/>
            <w:gridSpan w:val="2"/>
            <w:shd w:val="clear" w:color="auto" w:fill="D9D9D9" w:themeFill="background1" w:themeFillShade="D9"/>
            <w:vAlign w:val="center"/>
          </w:tcPr>
          <w:p w:rsidR="006764F1" w:rsidRPr="006764F1" w:rsidRDefault="006764F1" w:rsidP="000E69E1">
            <w:pPr>
              <w:spacing w:after="0" w:line="360" w:lineRule="auto"/>
              <w:jc w:val="center"/>
              <w:rPr>
                <w:rFonts w:ascii="Arial" w:hAnsi="Arial" w:cs="Arial"/>
                <w:sz w:val="20"/>
                <w:szCs w:val="20"/>
              </w:rPr>
            </w:pPr>
            <w:r w:rsidRPr="006764F1">
              <w:rPr>
                <w:rFonts w:ascii="Arial" w:hAnsi="Arial" w:cs="Arial"/>
                <w:b/>
                <w:sz w:val="20"/>
                <w:szCs w:val="20"/>
              </w:rPr>
              <w:t xml:space="preserve">Superficie </w:t>
            </w:r>
          </w:p>
        </w:tc>
      </w:tr>
      <w:tr w:rsidR="006764F1" w:rsidTr="006764F1">
        <w:trPr>
          <w:trHeight w:val="843"/>
        </w:trPr>
        <w:tc>
          <w:tcPr>
            <w:tcW w:w="9781" w:type="dxa"/>
            <w:gridSpan w:val="4"/>
          </w:tcPr>
          <w:p w:rsidR="006764F1" w:rsidRPr="006764F1" w:rsidRDefault="006764F1" w:rsidP="006764F1">
            <w:pPr>
              <w:spacing w:after="0"/>
              <w:jc w:val="center"/>
              <w:rPr>
                <w:rFonts w:ascii="Arial" w:hAnsi="Arial" w:cs="Arial"/>
                <w:sz w:val="20"/>
                <w:szCs w:val="20"/>
              </w:rPr>
            </w:pPr>
            <w:r w:rsidRPr="006764F1">
              <w:rPr>
                <w:rFonts w:ascii="Arial" w:hAnsi="Arial" w:cs="Arial"/>
                <w:b/>
                <w:sz w:val="20"/>
                <w:szCs w:val="20"/>
              </w:rPr>
              <w:t xml:space="preserve">Aree effettivamente occupate </w:t>
            </w:r>
            <w:r w:rsidRPr="006764F1">
              <w:rPr>
                <w:rFonts w:ascii="Arial" w:hAnsi="Arial" w:cs="Arial"/>
                <w:sz w:val="20"/>
                <w:szCs w:val="20"/>
              </w:rPr>
              <w:t>–</w:t>
            </w:r>
            <w:r w:rsidRPr="006764F1">
              <w:rPr>
                <w:rFonts w:ascii="Arial" w:hAnsi="Arial" w:cs="Arial"/>
                <w:i/>
                <w:sz w:val="20"/>
                <w:szCs w:val="20"/>
              </w:rPr>
              <w:t>Determinazione della superficie effettuata sulla base delle aree effettivamente occupate con riferimento a quanto stabilito dalla Circolare del Ministero dei Trasporti e della  Navigazione n. 120  del 24 maggio 2001.</w:t>
            </w:r>
          </w:p>
        </w:tc>
      </w:tr>
      <w:tr w:rsidR="006764F1" w:rsidTr="006764F1">
        <w:tc>
          <w:tcPr>
            <w:tcW w:w="4395" w:type="dxa"/>
          </w:tcPr>
          <w:p w:rsidR="006764F1" w:rsidRPr="006764F1" w:rsidRDefault="006764F1" w:rsidP="006764F1">
            <w:pPr>
              <w:spacing w:after="0"/>
              <w:rPr>
                <w:rFonts w:ascii="Arial" w:hAnsi="Arial" w:cs="Arial"/>
                <w:sz w:val="20"/>
                <w:szCs w:val="20"/>
              </w:rPr>
            </w:pPr>
            <w:r w:rsidRPr="006764F1">
              <w:rPr>
                <w:rFonts w:ascii="Arial" w:hAnsi="Arial" w:cs="Arial"/>
                <w:sz w:val="20"/>
                <w:szCs w:val="20"/>
              </w:rPr>
              <w:t>1) Area scoperta</w:t>
            </w:r>
            <w:r w:rsidR="00724118">
              <w:rPr>
                <w:rFonts w:ascii="Arial" w:hAnsi="Arial" w:cs="Arial"/>
                <w:sz w:val="20"/>
                <w:szCs w:val="20"/>
              </w:rPr>
              <w:t xml:space="preserve"> </w:t>
            </w:r>
            <w:r w:rsidR="00724118" w:rsidRPr="00DE5B56">
              <w:rPr>
                <w:rFonts w:ascii="Arial" w:hAnsi="Arial" w:cs="Arial"/>
                <w:i/>
                <w:sz w:val="20"/>
                <w:szCs w:val="20"/>
              </w:rPr>
              <w:t xml:space="preserve">(superfici </w:t>
            </w:r>
            <w:r w:rsidR="00724118" w:rsidRPr="00DE5B56">
              <w:rPr>
                <w:rFonts w:ascii="Arial" w:hAnsi="Arial" w:cs="Arial"/>
                <w:i/>
                <w:sz w:val="20"/>
                <w:szCs w:val="20"/>
              </w:rPr>
              <w:t>s</w:t>
            </w:r>
            <w:r w:rsidR="00724118" w:rsidRPr="00DE5B56">
              <w:rPr>
                <w:rFonts w:ascii="Arial" w:hAnsi="Arial" w:cs="Arial"/>
                <w:i/>
                <w:sz w:val="20"/>
                <w:szCs w:val="20"/>
              </w:rPr>
              <w:t>coperte)</w:t>
            </w:r>
          </w:p>
        </w:tc>
        <w:tc>
          <w:tcPr>
            <w:tcW w:w="4177" w:type="dxa"/>
            <w:gridSpan w:val="2"/>
          </w:tcPr>
          <w:p w:rsidR="006764F1" w:rsidRPr="006764F1" w:rsidRDefault="006764F1" w:rsidP="006764F1">
            <w:pPr>
              <w:spacing w:after="0"/>
              <w:rPr>
                <w:rFonts w:ascii="Arial" w:hAnsi="Arial" w:cs="Arial"/>
                <w:i/>
                <w:sz w:val="20"/>
                <w:szCs w:val="20"/>
              </w:rPr>
            </w:pPr>
            <w:r w:rsidRPr="006764F1">
              <w:rPr>
                <w:rFonts w:ascii="Arial" w:hAnsi="Arial" w:cs="Arial"/>
                <w:i/>
                <w:sz w:val="20"/>
                <w:szCs w:val="20"/>
              </w:rPr>
              <w:t>area non occupata da manufatti</w:t>
            </w:r>
          </w:p>
        </w:tc>
        <w:tc>
          <w:tcPr>
            <w:tcW w:w="1209" w:type="dxa"/>
          </w:tcPr>
          <w:p w:rsidR="006764F1" w:rsidRPr="006764F1" w:rsidRDefault="006764F1" w:rsidP="006764F1">
            <w:pPr>
              <w:spacing w:after="0"/>
              <w:rPr>
                <w:rFonts w:ascii="Arial" w:hAnsi="Arial" w:cs="Arial"/>
                <w:sz w:val="20"/>
                <w:szCs w:val="20"/>
              </w:rPr>
            </w:pPr>
          </w:p>
          <w:p w:rsidR="006764F1" w:rsidRPr="006764F1" w:rsidRDefault="006764F1" w:rsidP="006764F1">
            <w:pPr>
              <w:spacing w:after="0"/>
              <w:rPr>
                <w:rFonts w:ascii="Arial" w:hAnsi="Arial" w:cs="Arial"/>
                <w:sz w:val="20"/>
                <w:szCs w:val="20"/>
              </w:rPr>
            </w:pPr>
            <w:r w:rsidRPr="006764F1">
              <w:rPr>
                <w:rFonts w:ascii="Arial" w:hAnsi="Arial" w:cs="Arial"/>
                <w:sz w:val="20"/>
                <w:szCs w:val="20"/>
              </w:rPr>
              <w:t>Mq</w:t>
            </w:r>
          </w:p>
        </w:tc>
      </w:tr>
      <w:tr w:rsidR="006764F1" w:rsidTr="006764F1">
        <w:tc>
          <w:tcPr>
            <w:tcW w:w="4395" w:type="dxa"/>
          </w:tcPr>
          <w:p w:rsidR="006764F1" w:rsidRPr="006764F1" w:rsidRDefault="006764F1" w:rsidP="006764F1">
            <w:pPr>
              <w:spacing w:after="0"/>
              <w:ind w:left="290" w:hanging="290"/>
              <w:rPr>
                <w:rFonts w:ascii="Arial" w:hAnsi="Arial" w:cs="Arial"/>
                <w:sz w:val="20"/>
                <w:szCs w:val="20"/>
              </w:rPr>
            </w:pPr>
            <w:r w:rsidRPr="006764F1">
              <w:rPr>
                <w:rFonts w:ascii="Arial" w:hAnsi="Arial" w:cs="Arial"/>
                <w:sz w:val="20"/>
                <w:szCs w:val="20"/>
              </w:rPr>
              <w:t>2) Area occupata da impianti di facile rimozione</w:t>
            </w:r>
            <w:r w:rsidR="00724118">
              <w:rPr>
                <w:rFonts w:ascii="Arial" w:hAnsi="Arial" w:cs="Arial"/>
                <w:sz w:val="20"/>
                <w:szCs w:val="20"/>
              </w:rPr>
              <w:t xml:space="preserve"> </w:t>
            </w:r>
            <w:bookmarkStart w:id="0" w:name="_GoBack"/>
            <w:r w:rsidR="00724118" w:rsidRPr="00DE5B56">
              <w:rPr>
                <w:rFonts w:ascii="Arial" w:hAnsi="Arial" w:cs="Arial"/>
                <w:i/>
                <w:sz w:val="20"/>
                <w:szCs w:val="20"/>
              </w:rPr>
              <w:t>(superfici coperte)</w:t>
            </w:r>
            <w:bookmarkEnd w:id="0"/>
          </w:p>
        </w:tc>
        <w:tc>
          <w:tcPr>
            <w:tcW w:w="4177" w:type="dxa"/>
            <w:gridSpan w:val="2"/>
          </w:tcPr>
          <w:p w:rsidR="006764F1" w:rsidRPr="006764F1" w:rsidRDefault="006764F1" w:rsidP="006764F1">
            <w:pPr>
              <w:spacing w:after="0"/>
              <w:rPr>
                <w:rFonts w:ascii="Arial" w:hAnsi="Arial" w:cs="Arial"/>
                <w:i/>
                <w:sz w:val="20"/>
                <w:szCs w:val="20"/>
              </w:rPr>
            </w:pPr>
            <w:r w:rsidRPr="006764F1">
              <w:rPr>
                <w:rFonts w:ascii="Arial" w:hAnsi="Arial" w:cs="Arial"/>
                <w:i/>
                <w:sz w:val="20"/>
                <w:szCs w:val="20"/>
              </w:rPr>
              <w:t>Strutture e manufatti facilmente amovibili di qualsiasi natura</w:t>
            </w:r>
          </w:p>
        </w:tc>
        <w:tc>
          <w:tcPr>
            <w:tcW w:w="1209" w:type="dxa"/>
          </w:tcPr>
          <w:p w:rsidR="006764F1" w:rsidRPr="006764F1" w:rsidRDefault="006764F1" w:rsidP="006764F1">
            <w:pPr>
              <w:spacing w:after="0"/>
              <w:rPr>
                <w:rFonts w:ascii="Arial" w:hAnsi="Arial" w:cs="Arial"/>
                <w:sz w:val="20"/>
                <w:szCs w:val="20"/>
              </w:rPr>
            </w:pPr>
          </w:p>
          <w:p w:rsidR="006764F1" w:rsidRPr="006764F1" w:rsidRDefault="006764F1" w:rsidP="006764F1">
            <w:pPr>
              <w:spacing w:after="0"/>
              <w:rPr>
                <w:rFonts w:ascii="Arial" w:hAnsi="Arial" w:cs="Arial"/>
                <w:sz w:val="20"/>
                <w:szCs w:val="20"/>
              </w:rPr>
            </w:pPr>
            <w:r w:rsidRPr="006764F1">
              <w:rPr>
                <w:rFonts w:ascii="Arial" w:hAnsi="Arial" w:cs="Arial"/>
                <w:sz w:val="20"/>
                <w:szCs w:val="20"/>
              </w:rPr>
              <w:t>Mq</w:t>
            </w:r>
          </w:p>
        </w:tc>
      </w:tr>
      <w:tr w:rsidR="006764F1" w:rsidTr="006764F1">
        <w:tc>
          <w:tcPr>
            <w:tcW w:w="4395" w:type="dxa"/>
          </w:tcPr>
          <w:p w:rsidR="006764F1" w:rsidRPr="006764F1" w:rsidRDefault="006764F1" w:rsidP="006764F1">
            <w:pPr>
              <w:spacing w:after="0"/>
              <w:ind w:left="290" w:hanging="290"/>
              <w:rPr>
                <w:rFonts w:ascii="Arial" w:hAnsi="Arial" w:cs="Arial"/>
                <w:sz w:val="20"/>
                <w:szCs w:val="20"/>
              </w:rPr>
            </w:pPr>
            <w:r w:rsidRPr="006764F1">
              <w:rPr>
                <w:rFonts w:ascii="Arial" w:hAnsi="Arial" w:cs="Arial"/>
                <w:sz w:val="20"/>
                <w:szCs w:val="20"/>
              </w:rPr>
              <w:lastRenderedPageBreak/>
              <w:t>3) Area occupata da impianti di difficile rimozione</w:t>
            </w:r>
          </w:p>
        </w:tc>
        <w:tc>
          <w:tcPr>
            <w:tcW w:w="4177" w:type="dxa"/>
            <w:gridSpan w:val="2"/>
          </w:tcPr>
          <w:p w:rsidR="006764F1" w:rsidRPr="006764F1" w:rsidRDefault="006764F1" w:rsidP="006764F1">
            <w:pPr>
              <w:spacing w:after="0"/>
              <w:rPr>
                <w:rFonts w:ascii="Arial" w:hAnsi="Arial" w:cs="Arial"/>
                <w:i/>
                <w:sz w:val="20"/>
                <w:szCs w:val="20"/>
              </w:rPr>
            </w:pPr>
            <w:r w:rsidRPr="006764F1">
              <w:rPr>
                <w:rFonts w:ascii="Arial" w:hAnsi="Arial" w:cs="Arial"/>
                <w:i/>
                <w:sz w:val="20"/>
                <w:szCs w:val="20"/>
              </w:rPr>
              <w:t>Strutture e manufatti non rientranti nella descrizione di cui al punto 2 né al punto 4</w:t>
            </w:r>
          </w:p>
        </w:tc>
        <w:tc>
          <w:tcPr>
            <w:tcW w:w="1209" w:type="dxa"/>
          </w:tcPr>
          <w:p w:rsidR="006764F1" w:rsidRPr="006764F1" w:rsidRDefault="006764F1" w:rsidP="006764F1">
            <w:pPr>
              <w:spacing w:after="0"/>
              <w:rPr>
                <w:rFonts w:ascii="Arial" w:hAnsi="Arial" w:cs="Arial"/>
                <w:sz w:val="20"/>
                <w:szCs w:val="20"/>
              </w:rPr>
            </w:pPr>
          </w:p>
          <w:p w:rsidR="006764F1" w:rsidRPr="006764F1" w:rsidRDefault="006764F1" w:rsidP="006764F1">
            <w:pPr>
              <w:spacing w:after="0"/>
              <w:rPr>
                <w:rFonts w:ascii="Arial" w:hAnsi="Arial" w:cs="Arial"/>
                <w:sz w:val="20"/>
                <w:szCs w:val="20"/>
              </w:rPr>
            </w:pPr>
            <w:r w:rsidRPr="006764F1">
              <w:rPr>
                <w:rFonts w:ascii="Arial" w:hAnsi="Arial" w:cs="Arial"/>
                <w:sz w:val="20"/>
                <w:szCs w:val="20"/>
              </w:rPr>
              <w:t>Mq</w:t>
            </w:r>
          </w:p>
        </w:tc>
      </w:tr>
      <w:tr w:rsidR="006764F1" w:rsidTr="006764F1">
        <w:tc>
          <w:tcPr>
            <w:tcW w:w="4395" w:type="dxa"/>
          </w:tcPr>
          <w:p w:rsidR="006764F1" w:rsidRPr="006764F1" w:rsidRDefault="006764F1" w:rsidP="006764F1">
            <w:pPr>
              <w:spacing w:after="0"/>
              <w:rPr>
                <w:rFonts w:ascii="Arial" w:hAnsi="Arial" w:cs="Arial"/>
                <w:sz w:val="20"/>
                <w:szCs w:val="20"/>
              </w:rPr>
            </w:pPr>
            <w:r w:rsidRPr="006764F1">
              <w:rPr>
                <w:rFonts w:ascii="Arial" w:hAnsi="Arial" w:cs="Arial"/>
                <w:sz w:val="20"/>
                <w:szCs w:val="20"/>
              </w:rPr>
              <w:t>4) Area occupata da pertinenze demaniali</w:t>
            </w:r>
          </w:p>
        </w:tc>
        <w:tc>
          <w:tcPr>
            <w:tcW w:w="4177" w:type="dxa"/>
            <w:gridSpan w:val="2"/>
          </w:tcPr>
          <w:p w:rsidR="006764F1" w:rsidRPr="006764F1" w:rsidRDefault="006764F1" w:rsidP="006764F1">
            <w:pPr>
              <w:spacing w:after="0"/>
              <w:rPr>
                <w:rFonts w:ascii="Arial" w:hAnsi="Arial" w:cs="Arial"/>
                <w:i/>
                <w:sz w:val="20"/>
                <w:szCs w:val="20"/>
              </w:rPr>
            </w:pPr>
            <w:r w:rsidRPr="006764F1">
              <w:rPr>
                <w:rFonts w:ascii="Arial" w:hAnsi="Arial" w:cs="Arial"/>
                <w:i/>
                <w:sz w:val="20"/>
                <w:szCs w:val="20"/>
              </w:rPr>
              <w:t>I manufatti rientranti in questa categoria sono tutte le opere incamerate dallo Stato</w:t>
            </w:r>
          </w:p>
        </w:tc>
        <w:tc>
          <w:tcPr>
            <w:tcW w:w="1209" w:type="dxa"/>
          </w:tcPr>
          <w:p w:rsidR="006764F1" w:rsidRPr="006764F1" w:rsidRDefault="006764F1" w:rsidP="006764F1">
            <w:pPr>
              <w:spacing w:after="0"/>
              <w:rPr>
                <w:rFonts w:ascii="Arial" w:hAnsi="Arial" w:cs="Arial"/>
                <w:sz w:val="20"/>
                <w:szCs w:val="20"/>
              </w:rPr>
            </w:pPr>
          </w:p>
          <w:p w:rsidR="006764F1" w:rsidRPr="006764F1" w:rsidRDefault="006764F1" w:rsidP="006764F1">
            <w:pPr>
              <w:spacing w:after="0"/>
              <w:rPr>
                <w:rFonts w:ascii="Arial" w:hAnsi="Arial" w:cs="Arial"/>
                <w:sz w:val="20"/>
                <w:szCs w:val="20"/>
              </w:rPr>
            </w:pPr>
            <w:r w:rsidRPr="006764F1">
              <w:rPr>
                <w:rFonts w:ascii="Arial" w:hAnsi="Arial" w:cs="Arial"/>
                <w:sz w:val="20"/>
                <w:szCs w:val="20"/>
              </w:rPr>
              <w:t>Mq</w:t>
            </w:r>
          </w:p>
        </w:tc>
      </w:tr>
      <w:tr w:rsidR="006764F1" w:rsidTr="00F35ACB">
        <w:trPr>
          <w:cantSplit/>
          <w:trHeight w:val="750"/>
        </w:trPr>
        <w:tc>
          <w:tcPr>
            <w:tcW w:w="9781" w:type="dxa"/>
            <w:gridSpan w:val="4"/>
          </w:tcPr>
          <w:p w:rsidR="006764F1" w:rsidRPr="006764F1" w:rsidRDefault="006764F1" w:rsidP="006764F1">
            <w:pPr>
              <w:spacing w:after="0"/>
              <w:jc w:val="center"/>
              <w:rPr>
                <w:rFonts w:ascii="Arial" w:hAnsi="Arial" w:cs="Arial"/>
                <w:i/>
                <w:sz w:val="20"/>
                <w:szCs w:val="20"/>
              </w:rPr>
            </w:pPr>
            <w:r w:rsidRPr="006764F1">
              <w:rPr>
                <w:rFonts w:ascii="Arial" w:hAnsi="Arial" w:cs="Arial"/>
                <w:b/>
                <w:i/>
                <w:sz w:val="20"/>
                <w:szCs w:val="20"/>
              </w:rPr>
              <w:t>Aree  convenzionali</w:t>
            </w:r>
            <w:r w:rsidRPr="006764F1">
              <w:rPr>
                <w:rFonts w:ascii="Arial" w:hAnsi="Arial" w:cs="Arial"/>
                <w:i/>
                <w:sz w:val="20"/>
                <w:szCs w:val="20"/>
              </w:rPr>
              <w:t xml:space="preserve"> (o aree non utilizzate direttamente) –  determinazione delle superfici  effettuata secondo le specifiche indicate dalla Circolare del Ministero dei Trasporti e della</w:t>
            </w:r>
            <w:r>
              <w:rPr>
                <w:rFonts w:ascii="Arial" w:hAnsi="Arial" w:cs="Arial"/>
                <w:i/>
                <w:sz w:val="20"/>
                <w:szCs w:val="20"/>
              </w:rPr>
              <w:t xml:space="preserve"> Navigazione n. 112 del 25/01/0</w:t>
            </w:r>
            <w:r w:rsidRPr="006764F1">
              <w:rPr>
                <w:rFonts w:ascii="Arial" w:hAnsi="Arial" w:cs="Arial"/>
                <w:i/>
                <w:sz w:val="20"/>
                <w:szCs w:val="20"/>
              </w:rPr>
              <w:t>1</w:t>
            </w:r>
          </w:p>
        </w:tc>
      </w:tr>
      <w:tr w:rsidR="006764F1" w:rsidTr="006764F1">
        <w:trPr>
          <w:cantSplit/>
        </w:trPr>
        <w:tc>
          <w:tcPr>
            <w:tcW w:w="8572" w:type="dxa"/>
            <w:gridSpan w:val="3"/>
          </w:tcPr>
          <w:p w:rsidR="006764F1" w:rsidRPr="006764F1" w:rsidRDefault="006764F1" w:rsidP="00F35ACB">
            <w:pPr>
              <w:spacing w:line="360" w:lineRule="auto"/>
              <w:rPr>
                <w:rFonts w:ascii="Arial" w:hAnsi="Arial" w:cs="Arial"/>
                <w:sz w:val="20"/>
                <w:szCs w:val="20"/>
              </w:rPr>
            </w:pPr>
            <w:r w:rsidRPr="006764F1">
              <w:rPr>
                <w:rFonts w:ascii="Arial" w:hAnsi="Arial" w:cs="Arial"/>
                <w:sz w:val="20"/>
                <w:szCs w:val="20"/>
              </w:rPr>
              <w:t>Cavi e cavidotti interrati/poggiati nel/sul suolo demaniale</w:t>
            </w:r>
          </w:p>
        </w:tc>
        <w:tc>
          <w:tcPr>
            <w:tcW w:w="1209" w:type="dxa"/>
          </w:tcPr>
          <w:p w:rsidR="006764F1" w:rsidRPr="006764F1" w:rsidRDefault="006764F1" w:rsidP="00F35ACB">
            <w:pPr>
              <w:rPr>
                <w:rFonts w:ascii="Arial" w:hAnsi="Arial" w:cs="Arial"/>
                <w:sz w:val="20"/>
                <w:szCs w:val="20"/>
              </w:rPr>
            </w:pPr>
            <w:r w:rsidRPr="006764F1">
              <w:rPr>
                <w:rFonts w:ascii="Arial" w:hAnsi="Arial" w:cs="Arial"/>
                <w:sz w:val="20"/>
                <w:szCs w:val="20"/>
              </w:rPr>
              <w:t>Mq</w:t>
            </w:r>
          </w:p>
        </w:tc>
      </w:tr>
      <w:tr w:rsidR="006764F1" w:rsidTr="006764F1">
        <w:trPr>
          <w:cantSplit/>
        </w:trPr>
        <w:tc>
          <w:tcPr>
            <w:tcW w:w="8572" w:type="dxa"/>
            <w:gridSpan w:val="3"/>
          </w:tcPr>
          <w:p w:rsidR="006764F1" w:rsidRPr="006764F1" w:rsidRDefault="006764F1" w:rsidP="00F35ACB">
            <w:pPr>
              <w:spacing w:line="360" w:lineRule="auto"/>
              <w:rPr>
                <w:rFonts w:ascii="Arial" w:hAnsi="Arial" w:cs="Arial"/>
                <w:sz w:val="20"/>
                <w:szCs w:val="20"/>
              </w:rPr>
            </w:pPr>
            <w:r w:rsidRPr="006764F1">
              <w:rPr>
                <w:rFonts w:ascii="Arial" w:hAnsi="Arial" w:cs="Arial"/>
                <w:sz w:val="20"/>
                <w:szCs w:val="20"/>
              </w:rPr>
              <w:t>Cavi e cavidotti interrati/poggiati nel/sul fondo del mare</w:t>
            </w:r>
          </w:p>
        </w:tc>
        <w:tc>
          <w:tcPr>
            <w:tcW w:w="1209" w:type="dxa"/>
          </w:tcPr>
          <w:p w:rsidR="006764F1" w:rsidRPr="006764F1" w:rsidRDefault="006764F1" w:rsidP="00F35ACB">
            <w:pPr>
              <w:rPr>
                <w:rFonts w:ascii="Arial" w:hAnsi="Arial" w:cs="Arial"/>
                <w:sz w:val="20"/>
                <w:szCs w:val="20"/>
              </w:rPr>
            </w:pPr>
            <w:r w:rsidRPr="006764F1">
              <w:rPr>
                <w:rFonts w:ascii="Arial" w:hAnsi="Arial" w:cs="Arial"/>
                <w:sz w:val="20"/>
                <w:szCs w:val="20"/>
              </w:rPr>
              <w:t>Mq</w:t>
            </w:r>
          </w:p>
        </w:tc>
      </w:tr>
      <w:tr w:rsidR="006764F1" w:rsidTr="006764F1">
        <w:trPr>
          <w:cantSplit/>
        </w:trPr>
        <w:tc>
          <w:tcPr>
            <w:tcW w:w="8572" w:type="dxa"/>
            <w:gridSpan w:val="3"/>
          </w:tcPr>
          <w:p w:rsidR="006764F1" w:rsidRPr="006764F1" w:rsidRDefault="006764F1" w:rsidP="00F35ACB">
            <w:pPr>
              <w:spacing w:line="360" w:lineRule="auto"/>
              <w:rPr>
                <w:rFonts w:ascii="Arial" w:hAnsi="Arial" w:cs="Arial"/>
                <w:sz w:val="20"/>
                <w:szCs w:val="20"/>
              </w:rPr>
            </w:pPr>
            <w:r w:rsidRPr="006764F1">
              <w:rPr>
                <w:rFonts w:ascii="Arial" w:hAnsi="Arial" w:cs="Arial"/>
                <w:sz w:val="20"/>
                <w:szCs w:val="20"/>
              </w:rPr>
              <w:t>Tubi e condotte interrate/poggiate nel/sul suolo demaniale</w:t>
            </w:r>
          </w:p>
        </w:tc>
        <w:tc>
          <w:tcPr>
            <w:tcW w:w="1209" w:type="dxa"/>
          </w:tcPr>
          <w:p w:rsidR="006764F1" w:rsidRPr="006764F1" w:rsidRDefault="006764F1" w:rsidP="00F35ACB">
            <w:pPr>
              <w:rPr>
                <w:rFonts w:ascii="Arial" w:hAnsi="Arial" w:cs="Arial"/>
                <w:sz w:val="20"/>
                <w:szCs w:val="20"/>
              </w:rPr>
            </w:pPr>
            <w:r w:rsidRPr="006764F1">
              <w:rPr>
                <w:rFonts w:ascii="Arial" w:hAnsi="Arial" w:cs="Arial"/>
                <w:sz w:val="20"/>
                <w:szCs w:val="20"/>
              </w:rPr>
              <w:t>Mq</w:t>
            </w:r>
          </w:p>
        </w:tc>
      </w:tr>
      <w:tr w:rsidR="006764F1" w:rsidTr="006764F1">
        <w:trPr>
          <w:cantSplit/>
        </w:trPr>
        <w:tc>
          <w:tcPr>
            <w:tcW w:w="8572" w:type="dxa"/>
            <w:gridSpan w:val="3"/>
          </w:tcPr>
          <w:p w:rsidR="006764F1" w:rsidRPr="006764F1" w:rsidRDefault="006764F1" w:rsidP="00F35ACB">
            <w:pPr>
              <w:spacing w:line="360" w:lineRule="auto"/>
              <w:rPr>
                <w:rFonts w:ascii="Arial" w:hAnsi="Arial" w:cs="Arial"/>
                <w:sz w:val="20"/>
                <w:szCs w:val="20"/>
              </w:rPr>
            </w:pPr>
            <w:r w:rsidRPr="006764F1">
              <w:rPr>
                <w:rFonts w:ascii="Arial" w:hAnsi="Arial" w:cs="Arial"/>
                <w:sz w:val="20"/>
                <w:szCs w:val="20"/>
              </w:rPr>
              <w:t>Tubi e condotte interrate/poggiate nel/sul fondo del mare</w:t>
            </w:r>
          </w:p>
        </w:tc>
        <w:tc>
          <w:tcPr>
            <w:tcW w:w="1209" w:type="dxa"/>
          </w:tcPr>
          <w:p w:rsidR="006764F1" w:rsidRPr="006764F1" w:rsidRDefault="006764F1" w:rsidP="00F35ACB">
            <w:pPr>
              <w:rPr>
                <w:rFonts w:ascii="Arial" w:hAnsi="Arial" w:cs="Arial"/>
                <w:sz w:val="20"/>
                <w:szCs w:val="20"/>
              </w:rPr>
            </w:pPr>
            <w:r w:rsidRPr="006764F1">
              <w:rPr>
                <w:rFonts w:ascii="Arial" w:hAnsi="Arial" w:cs="Arial"/>
                <w:sz w:val="20"/>
                <w:szCs w:val="20"/>
              </w:rPr>
              <w:t>Mq</w:t>
            </w:r>
          </w:p>
        </w:tc>
      </w:tr>
      <w:tr w:rsidR="006764F1" w:rsidTr="006764F1">
        <w:trPr>
          <w:cantSplit/>
        </w:trPr>
        <w:tc>
          <w:tcPr>
            <w:tcW w:w="8572" w:type="dxa"/>
            <w:gridSpan w:val="3"/>
          </w:tcPr>
          <w:p w:rsidR="006764F1" w:rsidRPr="006764F1" w:rsidRDefault="006764F1" w:rsidP="00F35ACB">
            <w:pPr>
              <w:spacing w:line="360" w:lineRule="auto"/>
              <w:rPr>
                <w:rFonts w:ascii="Arial" w:hAnsi="Arial" w:cs="Arial"/>
                <w:sz w:val="20"/>
                <w:szCs w:val="20"/>
              </w:rPr>
            </w:pPr>
            <w:r w:rsidRPr="006764F1">
              <w:rPr>
                <w:rFonts w:ascii="Arial" w:hAnsi="Arial" w:cs="Arial"/>
                <w:sz w:val="20"/>
                <w:szCs w:val="20"/>
              </w:rPr>
              <w:t>Elettrodotti, cavi aerei e fasci di cavi aerei</w:t>
            </w:r>
          </w:p>
        </w:tc>
        <w:tc>
          <w:tcPr>
            <w:tcW w:w="1209" w:type="dxa"/>
          </w:tcPr>
          <w:p w:rsidR="006764F1" w:rsidRPr="006764F1" w:rsidRDefault="006764F1" w:rsidP="00F35ACB">
            <w:pPr>
              <w:rPr>
                <w:rFonts w:ascii="Arial" w:hAnsi="Arial" w:cs="Arial"/>
                <w:sz w:val="20"/>
                <w:szCs w:val="20"/>
              </w:rPr>
            </w:pPr>
            <w:r w:rsidRPr="006764F1">
              <w:rPr>
                <w:rFonts w:ascii="Arial" w:hAnsi="Arial" w:cs="Arial"/>
                <w:sz w:val="20"/>
                <w:szCs w:val="20"/>
              </w:rPr>
              <w:t>Mq</w:t>
            </w:r>
          </w:p>
        </w:tc>
      </w:tr>
      <w:tr w:rsidR="006764F1" w:rsidTr="006764F1">
        <w:trPr>
          <w:cantSplit/>
        </w:trPr>
        <w:tc>
          <w:tcPr>
            <w:tcW w:w="8572" w:type="dxa"/>
            <w:gridSpan w:val="3"/>
          </w:tcPr>
          <w:p w:rsidR="006764F1" w:rsidRPr="006764F1" w:rsidRDefault="006764F1" w:rsidP="00F35ACB">
            <w:pPr>
              <w:spacing w:line="360" w:lineRule="auto"/>
              <w:rPr>
                <w:rFonts w:ascii="Arial" w:hAnsi="Arial" w:cs="Arial"/>
                <w:sz w:val="20"/>
                <w:szCs w:val="20"/>
              </w:rPr>
            </w:pPr>
            <w:r w:rsidRPr="006764F1">
              <w:rPr>
                <w:rFonts w:ascii="Arial" w:hAnsi="Arial" w:cs="Arial"/>
                <w:sz w:val="20"/>
                <w:szCs w:val="20"/>
              </w:rPr>
              <w:t>Pali di sostegno per cavi o fasci di cavi aerei di qualunque dimensione</w:t>
            </w:r>
          </w:p>
        </w:tc>
        <w:tc>
          <w:tcPr>
            <w:tcW w:w="1209" w:type="dxa"/>
          </w:tcPr>
          <w:p w:rsidR="006764F1" w:rsidRPr="006764F1" w:rsidRDefault="006764F1" w:rsidP="00F35ACB">
            <w:pPr>
              <w:rPr>
                <w:rFonts w:ascii="Arial" w:hAnsi="Arial" w:cs="Arial"/>
                <w:sz w:val="20"/>
                <w:szCs w:val="20"/>
              </w:rPr>
            </w:pPr>
            <w:r w:rsidRPr="006764F1">
              <w:rPr>
                <w:rFonts w:ascii="Arial" w:hAnsi="Arial" w:cs="Arial"/>
                <w:sz w:val="20"/>
                <w:szCs w:val="20"/>
              </w:rPr>
              <w:t>Mq</w:t>
            </w:r>
          </w:p>
        </w:tc>
      </w:tr>
      <w:tr w:rsidR="006764F1" w:rsidTr="006764F1">
        <w:trPr>
          <w:cantSplit/>
        </w:trPr>
        <w:tc>
          <w:tcPr>
            <w:tcW w:w="8572" w:type="dxa"/>
            <w:gridSpan w:val="3"/>
          </w:tcPr>
          <w:p w:rsidR="006764F1" w:rsidRPr="006764F1" w:rsidRDefault="006764F1" w:rsidP="00F35ACB">
            <w:pPr>
              <w:spacing w:line="360" w:lineRule="auto"/>
              <w:rPr>
                <w:rFonts w:ascii="Arial" w:hAnsi="Arial" w:cs="Arial"/>
                <w:sz w:val="20"/>
                <w:szCs w:val="20"/>
              </w:rPr>
            </w:pPr>
            <w:r w:rsidRPr="006764F1">
              <w:rPr>
                <w:rFonts w:ascii="Arial" w:hAnsi="Arial" w:cs="Arial"/>
                <w:sz w:val="20"/>
                <w:szCs w:val="20"/>
              </w:rPr>
              <w:t>Cartelloni, insegne pubblicitarie, cartelli per segnalazioni o indicazioni (tende)</w:t>
            </w:r>
          </w:p>
        </w:tc>
        <w:tc>
          <w:tcPr>
            <w:tcW w:w="1209" w:type="dxa"/>
          </w:tcPr>
          <w:p w:rsidR="006764F1" w:rsidRPr="006764F1" w:rsidRDefault="006764F1" w:rsidP="00F35ACB">
            <w:pPr>
              <w:rPr>
                <w:rFonts w:ascii="Arial" w:hAnsi="Arial" w:cs="Arial"/>
                <w:sz w:val="20"/>
                <w:szCs w:val="20"/>
              </w:rPr>
            </w:pPr>
          </w:p>
        </w:tc>
      </w:tr>
      <w:tr w:rsidR="006764F1" w:rsidTr="006764F1">
        <w:tc>
          <w:tcPr>
            <w:tcW w:w="4395" w:type="dxa"/>
          </w:tcPr>
          <w:p w:rsidR="006764F1" w:rsidRPr="006764F1" w:rsidRDefault="006764F1" w:rsidP="00F57D71">
            <w:pPr>
              <w:rPr>
                <w:rFonts w:ascii="Arial" w:hAnsi="Arial" w:cs="Arial"/>
                <w:sz w:val="20"/>
                <w:szCs w:val="20"/>
              </w:rPr>
            </w:pPr>
            <w:r w:rsidRPr="006764F1">
              <w:rPr>
                <w:rFonts w:ascii="Arial" w:hAnsi="Arial" w:cs="Arial"/>
                <w:sz w:val="20"/>
                <w:szCs w:val="20"/>
              </w:rPr>
              <w:t xml:space="preserve">Specchi acquei   </w:t>
            </w:r>
          </w:p>
        </w:tc>
        <w:tc>
          <w:tcPr>
            <w:tcW w:w="4177" w:type="dxa"/>
            <w:gridSpan w:val="2"/>
          </w:tcPr>
          <w:p w:rsidR="006764F1" w:rsidRPr="006764F1" w:rsidRDefault="006764F1" w:rsidP="00F35ACB">
            <w:pPr>
              <w:rPr>
                <w:rFonts w:ascii="Arial" w:hAnsi="Arial" w:cs="Arial"/>
                <w:sz w:val="20"/>
                <w:szCs w:val="20"/>
              </w:rPr>
            </w:pPr>
            <w:r w:rsidRPr="006764F1">
              <w:rPr>
                <w:rFonts w:ascii="Arial" w:hAnsi="Arial" w:cs="Arial"/>
                <w:sz w:val="20"/>
                <w:szCs w:val="20"/>
              </w:rPr>
              <w:t>Distanza dalla costa entro 100 metri</w:t>
            </w:r>
          </w:p>
        </w:tc>
        <w:tc>
          <w:tcPr>
            <w:tcW w:w="1209" w:type="dxa"/>
          </w:tcPr>
          <w:p w:rsidR="006764F1" w:rsidRPr="006764F1" w:rsidRDefault="006764F1" w:rsidP="00F35ACB">
            <w:pPr>
              <w:rPr>
                <w:rFonts w:ascii="Arial" w:hAnsi="Arial" w:cs="Arial"/>
                <w:sz w:val="20"/>
                <w:szCs w:val="20"/>
              </w:rPr>
            </w:pPr>
            <w:r w:rsidRPr="006764F1">
              <w:rPr>
                <w:rFonts w:ascii="Arial" w:hAnsi="Arial" w:cs="Arial"/>
                <w:sz w:val="20"/>
                <w:szCs w:val="20"/>
              </w:rPr>
              <w:t>Mq</w:t>
            </w:r>
          </w:p>
        </w:tc>
      </w:tr>
      <w:tr w:rsidR="006764F1" w:rsidTr="006764F1">
        <w:tc>
          <w:tcPr>
            <w:tcW w:w="4395" w:type="dxa"/>
          </w:tcPr>
          <w:p w:rsidR="006764F1" w:rsidRPr="006764F1" w:rsidRDefault="006764F1" w:rsidP="00F57D71">
            <w:pPr>
              <w:rPr>
                <w:rFonts w:ascii="Arial" w:hAnsi="Arial" w:cs="Arial"/>
                <w:sz w:val="20"/>
                <w:szCs w:val="20"/>
              </w:rPr>
            </w:pPr>
            <w:r w:rsidRPr="006764F1">
              <w:rPr>
                <w:rFonts w:ascii="Arial" w:hAnsi="Arial" w:cs="Arial"/>
                <w:sz w:val="20"/>
                <w:szCs w:val="20"/>
              </w:rPr>
              <w:t xml:space="preserve">Specchi acquei   </w:t>
            </w:r>
          </w:p>
        </w:tc>
        <w:tc>
          <w:tcPr>
            <w:tcW w:w="4177" w:type="dxa"/>
            <w:gridSpan w:val="2"/>
          </w:tcPr>
          <w:p w:rsidR="006764F1" w:rsidRPr="006764F1" w:rsidRDefault="006764F1" w:rsidP="00F35ACB">
            <w:pPr>
              <w:rPr>
                <w:rFonts w:ascii="Arial" w:hAnsi="Arial" w:cs="Arial"/>
                <w:sz w:val="20"/>
                <w:szCs w:val="20"/>
              </w:rPr>
            </w:pPr>
            <w:r w:rsidRPr="006764F1">
              <w:rPr>
                <w:rFonts w:ascii="Arial" w:hAnsi="Arial" w:cs="Arial"/>
                <w:sz w:val="20"/>
                <w:szCs w:val="20"/>
              </w:rPr>
              <w:t>Distanza dalla costa tra i 101 e  300 metri</w:t>
            </w:r>
          </w:p>
        </w:tc>
        <w:tc>
          <w:tcPr>
            <w:tcW w:w="1209" w:type="dxa"/>
          </w:tcPr>
          <w:p w:rsidR="006764F1" w:rsidRPr="006764F1" w:rsidRDefault="006764F1" w:rsidP="00F35ACB">
            <w:pPr>
              <w:rPr>
                <w:rFonts w:ascii="Arial" w:hAnsi="Arial" w:cs="Arial"/>
                <w:sz w:val="20"/>
                <w:szCs w:val="20"/>
              </w:rPr>
            </w:pPr>
            <w:r w:rsidRPr="006764F1">
              <w:rPr>
                <w:rFonts w:ascii="Arial" w:hAnsi="Arial" w:cs="Arial"/>
                <w:sz w:val="20"/>
                <w:szCs w:val="20"/>
              </w:rPr>
              <w:t>Mq</w:t>
            </w:r>
          </w:p>
        </w:tc>
      </w:tr>
      <w:tr w:rsidR="006764F1" w:rsidTr="006764F1">
        <w:tc>
          <w:tcPr>
            <w:tcW w:w="4395" w:type="dxa"/>
          </w:tcPr>
          <w:p w:rsidR="006764F1" w:rsidRPr="006764F1" w:rsidRDefault="006764F1" w:rsidP="00F57D71">
            <w:pPr>
              <w:rPr>
                <w:rFonts w:ascii="Arial" w:hAnsi="Arial" w:cs="Arial"/>
                <w:sz w:val="20"/>
                <w:szCs w:val="20"/>
              </w:rPr>
            </w:pPr>
            <w:r w:rsidRPr="006764F1">
              <w:rPr>
                <w:rFonts w:ascii="Arial" w:hAnsi="Arial" w:cs="Arial"/>
                <w:sz w:val="20"/>
                <w:szCs w:val="20"/>
              </w:rPr>
              <w:t xml:space="preserve">Specchi acquei   </w:t>
            </w:r>
          </w:p>
        </w:tc>
        <w:tc>
          <w:tcPr>
            <w:tcW w:w="4177" w:type="dxa"/>
            <w:gridSpan w:val="2"/>
          </w:tcPr>
          <w:p w:rsidR="006764F1" w:rsidRPr="006764F1" w:rsidRDefault="006764F1" w:rsidP="00F35ACB">
            <w:pPr>
              <w:rPr>
                <w:rFonts w:ascii="Arial" w:hAnsi="Arial" w:cs="Arial"/>
                <w:sz w:val="20"/>
                <w:szCs w:val="20"/>
              </w:rPr>
            </w:pPr>
            <w:r w:rsidRPr="006764F1">
              <w:rPr>
                <w:rFonts w:ascii="Arial" w:hAnsi="Arial" w:cs="Arial"/>
                <w:sz w:val="20"/>
                <w:szCs w:val="20"/>
              </w:rPr>
              <w:t>Distanza dalla costa oltre 300 metri</w:t>
            </w:r>
          </w:p>
        </w:tc>
        <w:tc>
          <w:tcPr>
            <w:tcW w:w="1209" w:type="dxa"/>
          </w:tcPr>
          <w:p w:rsidR="006764F1" w:rsidRPr="006764F1" w:rsidRDefault="006764F1" w:rsidP="00F35ACB">
            <w:pPr>
              <w:rPr>
                <w:rFonts w:ascii="Arial" w:hAnsi="Arial" w:cs="Arial"/>
                <w:sz w:val="20"/>
                <w:szCs w:val="20"/>
              </w:rPr>
            </w:pPr>
            <w:r w:rsidRPr="006764F1">
              <w:rPr>
                <w:rFonts w:ascii="Arial" w:hAnsi="Arial" w:cs="Arial"/>
                <w:sz w:val="20"/>
                <w:szCs w:val="20"/>
              </w:rPr>
              <w:t>Mq</w:t>
            </w:r>
          </w:p>
        </w:tc>
      </w:tr>
    </w:tbl>
    <w:p w:rsidR="006764F1" w:rsidRPr="00F57D71" w:rsidRDefault="006764F1" w:rsidP="003C6A31">
      <w:pPr>
        <w:spacing w:after="0"/>
        <w:jc w:val="both"/>
        <w:rPr>
          <w:rFonts w:ascii="Arial" w:hAnsi="Arial" w:cs="Arial"/>
          <w:b/>
          <w:sz w:val="24"/>
          <w:szCs w:val="24"/>
        </w:rPr>
      </w:pPr>
    </w:p>
    <w:p w:rsidR="00F57D71" w:rsidRPr="00D26B8F" w:rsidRDefault="00F57D71" w:rsidP="00F57D71">
      <w:pPr>
        <w:spacing w:after="0"/>
        <w:jc w:val="both"/>
        <w:rPr>
          <w:rFonts w:ascii="Arial" w:hAnsi="Arial" w:cs="Arial"/>
          <w:sz w:val="24"/>
          <w:szCs w:val="24"/>
        </w:rPr>
      </w:pPr>
      <w:r w:rsidRPr="00D26B8F">
        <w:rPr>
          <w:rFonts w:ascii="Arial" w:hAnsi="Arial" w:cs="Arial"/>
          <w:sz w:val="24"/>
          <w:szCs w:val="24"/>
        </w:rPr>
        <w:t>(N.B.: i dati quantitativi dichiarati devono essere corrispondenti ed individuabili sugli elaborati grafici da allegare alla concessione)</w:t>
      </w:r>
    </w:p>
    <w:p w:rsidR="006764F1" w:rsidRDefault="006764F1" w:rsidP="003C6A31">
      <w:pPr>
        <w:spacing w:after="0"/>
        <w:jc w:val="both"/>
        <w:rPr>
          <w:rFonts w:ascii="Arial" w:hAnsi="Arial" w:cs="Arial"/>
          <w:sz w:val="24"/>
          <w:szCs w:val="24"/>
        </w:rPr>
      </w:pPr>
    </w:p>
    <w:p w:rsidR="003C6A31" w:rsidRDefault="003C6A31" w:rsidP="00BC3E92">
      <w:pPr>
        <w:spacing w:after="0"/>
        <w:jc w:val="both"/>
        <w:rPr>
          <w:rFonts w:ascii="Arial" w:hAnsi="Arial" w:cs="Arial"/>
          <w:sz w:val="24"/>
          <w:szCs w:val="24"/>
        </w:rPr>
      </w:pPr>
    </w:p>
    <w:p w:rsidR="003C6A31" w:rsidRDefault="003C6A31" w:rsidP="00BC3E92">
      <w:pPr>
        <w:spacing w:after="0"/>
        <w:jc w:val="both"/>
        <w:rPr>
          <w:rFonts w:ascii="Arial" w:hAnsi="Arial" w:cs="Arial"/>
          <w:sz w:val="24"/>
          <w:szCs w:val="24"/>
        </w:rPr>
      </w:pPr>
    </w:p>
    <w:p w:rsidR="003C6A31" w:rsidRDefault="003C6A31" w:rsidP="00BC3E92">
      <w:pPr>
        <w:spacing w:after="0"/>
        <w:jc w:val="both"/>
        <w:rPr>
          <w:rFonts w:ascii="Arial" w:hAnsi="Arial" w:cs="Arial"/>
          <w:sz w:val="24"/>
          <w:szCs w:val="24"/>
        </w:rPr>
      </w:pPr>
    </w:p>
    <w:p w:rsidR="00BC3E92" w:rsidRDefault="00BC3E92" w:rsidP="00E00A6E">
      <w:pPr>
        <w:spacing w:after="0"/>
        <w:jc w:val="both"/>
        <w:rPr>
          <w:rFonts w:ascii="Arial" w:hAnsi="Arial" w:cs="Arial"/>
          <w:sz w:val="24"/>
          <w:szCs w:val="24"/>
        </w:rPr>
      </w:pPr>
    </w:p>
    <w:p w:rsidR="00315EBA" w:rsidRDefault="00315EBA" w:rsidP="00315EBA">
      <w:pPr>
        <w:spacing w:after="0"/>
        <w:ind w:left="66"/>
        <w:jc w:val="both"/>
        <w:rPr>
          <w:rFonts w:ascii="Arial" w:hAnsi="Arial" w:cs="Arial"/>
          <w:sz w:val="24"/>
          <w:szCs w:val="24"/>
        </w:rPr>
      </w:pPr>
      <w:r w:rsidRPr="00E00A6E">
        <w:rPr>
          <w:rFonts w:ascii="Arial" w:hAnsi="Arial" w:cs="Arial"/>
          <w:sz w:val="24"/>
          <w:szCs w:val="24"/>
        </w:rPr>
        <w:t>Allegat</w:t>
      </w:r>
      <w:r w:rsidR="00D26B8F">
        <w:rPr>
          <w:rFonts w:ascii="Arial" w:hAnsi="Arial" w:cs="Arial"/>
          <w:sz w:val="24"/>
          <w:szCs w:val="24"/>
        </w:rPr>
        <w:t>i</w:t>
      </w:r>
      <w:r w:rsidRPr="00E00A6E">
        <w:rPr>
          <w:rFonts w:ascii="Arial" w:hAnsi="Arial" w:cs="Arial"/>
          <w:sz w:val="24"/>
          <w:szCs w:val="24"/>
        </w:rPr>
        <w:t xml:space="preserve">: </w:t>
      </w:r>
    </w:p>
    <w:p w:rsidR="00315EBA" w:rsidRDefault="00315EBA" w:rsidP="00315EBA">
      <w:pPr>
        <w:spacing w:after="0"/>
        <w:ind w:left="66"/>
        <w:jc w:val="both"/>
        <w:rPr>
          <w:rFonts w:ascii="Arial" w:hAnsi="Arial" w:cs="Arial"/>
          <w:sz w:val="24"/>
          <w:szCs w:val="24"/>
        </w:rPr>
      </w:pPr>
      <w:r w:rsidRPr="00E00A6E">
        <w:rPr>
          <w:rFonts w:ascii="Arial" w:hAnsi="Arial" w:cs="Arial"/>
          <w:sz w:val="24"/>
          <w:szCs w:val="24"/>
        </w:rPr>
        <w:t>Copia documento d’identità</w:t>
      </w:r>
      <w:r>
        <w:rPr>
          <w:rFonts w:ascii="Arial" w:hAnsi="Arial" w:cs="Arial"/>
          <w:sz w:val="24"/>
          <w:szCs w:val="24"/>
        </w:rPr>
        <w:t xml:space="preserve"> del tecnico incaricato</w:t>
      </w:r>
    </w:p>
    <w:p w:rsidR="00315EBA" w:rsidRDefault="00315EBA" w:rsidP="00315EBA">
      <w:pPr>
        <w:spacing w:after="0"/>
        <w:ind w:left="66"/>
        <w:jc w:val="both"/>
        <w:rPr>
          <w:rFonts w:ascii="Arial" w:hAnsi="Arial" w:cs="Arial"/>
          <w:sz w:val="24"/>
          <w:szCs w:val="24"/>
        </w:rPr>
      </w:pPr>
      <w:r w:rsidRPr="00E00A6E">
        <w:rPr>
          <w:rFonts w:ascii="Arial" w:hAnsi="Arial" w:cs="Arial"/>
          <w:sz w:val="24"/>
          <w:szCs w:val="24"/>
        </w:rPr>
        <w:t>Copia documento d’identità</w:t>
      </w:r>
      <w:r>
        <w:rPr>
          <w:rFonts w:ascii="Arial" w:hAnsi="Arial" w:cs="Arial"/>
          <w:sz w:val="24"/>
          <w:szCs w:val="24"/>
        </w:rPr>
        <w:t xml:space="preserve"> del concessionario</w:t>
      </w:r>
    </w:p>
    <w:p w:rsidR="00253A3A" w:rsidRPr="00FF16FD" w:rsidRDefault="00253A3A" w:rsidP="005668B6">
      <w:pPr>
        <w:spacing w:after="0" w:line="360" w:lineRule="auto"/>
        <w:jc w:val="both"/>
        <w:rPr>
          <w:rFonts w:ascii="Arial" w:hAnsi="Arial" w:cs="Arial"/>
          <w:sz w:val="24"/>
          <w:szCs w:val="24"/>
        </w:rPr>
      </w:pPr>
    </w:p>
    <w:p w:rsidR="00315EBA" w:rsidRDefault="00315EBA" w:rsidP="00E00A6E">
      <w:pPr>
        <w:autoSpaceDE w:val="0"/>
        <w:autoSpaceDN w:val="0"/>
        <w:adjustRightInd w:val="0"/>
        <w:rPr>
          <w:rFonts w:ascii="Arial" w:hAnsi="Arial" w:cs="Arial"/>
          <w:color w:val="000000"/>
          <w:sz w:val="24"/>
          <w:szCs w:val="24"/>
        </w:rPr>
      </w:pPr>
    </w:p>
    <w:p w:rsidR="00E00A6E" w:rsidRPr="00315EBA" w:rsidRDefault="00E00A6E" w:rsidP="00E00A6E">
      <w:pPr>
        <w:autoSpaceDE w:val="0"/>
        <w:autoSpaceDN w:val="0"/>
        <w:adjustRightInd w:val="0"/>
        <w:rPr>
          <w:rFonts w:ascii="Arial" w:hAnsi="Arial" w:cs="Arial"/>
          <w:color w:val="000000"/>
          <w:sz w:val="24"/>
          <w:szCs w:val="24"/>
        </w:rPr>
      </w:pPr>
      <w:r w:rsidRPr="00315EBA">
        <w:rPr>
          <w:rFonts w:ascii="Arial" w:hAnsi="Arial" w:cs="Arial"/>
          <w:color w:val="000000"/>
          <w:sz w:val="24"/>
          <w:szCs w:val="24"/>
        </w:rPr>
        <w:t>Luogo e Data ....................................</w:t>
      </w:r>
    </w:p>
    <w:p w:rsidR="00315EBA" w:rsidRPr="00315EBA" w:rsidRDefault="00315EBA" w:rsidP="00315EBA">
      <w:pPr>
        <w:autoSpaceDE w:val="0"/>
        <w:autoSpaceDN w:val="0"/>
        <w:adjustRightInd w:val="0"/>
        <w:rPr>
          <w:rFonts w:ascii="Arial" w:hAnsi="Arial" w:cs="Arial"/>
          <w:color w:val="000000"/>
          <w:sz w:val="24"/>
          <w:szCs w:val="24"/>
        </w:rPr>
      </w:pPr>
    </w:p>
    <w:p w:rsidR="00315EBA" w:rsidRPr="00315EBA" w:rsidRDefault="00315EBA" w:rsidP="00315EBA">
      <w:pPr>
        <w:autoSpaceDE w:val="0"/>
        <w:autoSpaceDN w:val="0"/>
        <w:adjustRightInd w:val="0"/>
        <w:ind w:firstLine="708"/>
        <w:rPr>
          <w:rFonts w:ascii="Arial" w:hAnsi="Arial" w:cs="Arial"/>
          <w:color w:val="000000"/>
          <w:sz w:val="24"/>
          <w:szCs w:val="24"/>
        </w:rPr>
      </w:pPr>
      <w:r>
        <w:rPr>
          <w:rFonts w:ascii="Arial" w:hAnsi="Arial" w:cs="Arial"/>
          <w:color w:val="000000"/>
          <w:sz w:val="24"/>
          <w:szCs w:val="24"/>
        </w:rPr>
        <w:t xml:space="preserve"> </w:t>
      </w:r>
      <w:r w:rsidRPr="00315EBA">
        <w:rPr>
          <w:rFonts w:ascii="Arial" w:hAnsi="Arial" w:cs="Arial"/>
          <w:color w:val="000000"/>
          <w:sz w:val="24"/>
          <w:szCs w:val="24"/>
        </w:rPr>
        <w:t>Il Concessionario</w:t>
      </w:r>
      <w:r w:rsidRPr="00315EBA">
        <w:rPr>
          <w:rFonts w:ascii="Arial" w:hAnsi="Arial" w:cs="Arial"/>
          <w:color w:val="000000"/>
          <w:sz w:val="24"/>
          <w:szCs w:val="24"/>
        </w:rPr>
        <w:tab/>
      </w:r>
      <w:r w:rsidRPr="00315EBA">
        <w:rPr>
          <w:rFonts w:ascii="Arial" w:hAnsi="Arial" w:cs="Arial"/>
          <w:color w:val="000000"/>
          <w:sz w:val="24"/>
          <w:szCs w:val="24"/>
        </w:rPr>
        <w:tab/>
      </w:r>
      <w:r w:rsidRPr="00315EBA">
        <w:rPr>
          <w:rFonts w:ascii="Arial" w:hAnsi="Arial" w:cs="Arial"/>
          <w:color w:val="000000"/>
          <w:sz w:val="24"/>
          <w:szCs w:val="24"/>
        </w:rPr>
        <w:tab/>
      </w:r>
      <w:r w:rsidRPr="00315EBA">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315EBA">
        <w:rPr>
          <w:rFonts w:ascii="Arial" w:hAnsi="Arial" w:cs="Arial"/>
          <w:color w:val="000000"/>
          <w:sz w:val="24"/>
          <w:szCs w:val="24"/>
        </w:rPr>
        <w:t xml:space="preserve">Il Tecnico </w:t>
      </w:r>
    </w:p>
    <w:p w:rsidR="00315EBA" w:rsidRPr="00315EBA" w:rsidRDefault="00315EBA" w:rsidP="00E00A6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r w:rsidRPr="00315EBA">
        <w:rPr>
          <w:rFonts w:ascii="Arial" w:hAnsi="Arial" w:cs="Arial"/>
          <w:color w:val="000000"/>
          <w:sz w:val="24"/>
          <w:szCs w:val="24"/>
        </w:rPr>
        <w:t>....................................</w:t>
      </w:r>
      <w:r>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315EBA">
        <w:rPr>
          <w:rFonts w:ascii="Arial" w:hAnsi="Arial" w:cs="Arial"/>
          <w:color w:val="000000"/>
          <w:sz w:val="24"/>
          <w:szCs w:val="24"/>
        </w:rPr>
        <w:t>....................................</w:t>
      </w:r>
    </w:p>
    <w:p w:rsidR="00253A3A" w:rsidRPr="00E00A6E" w:rsidRDefault="005668B6" w:rsidP="00E00A6E">
      <w:pPr>
        <w:tabs>
          <w:tab w:val="left" w:pos="6096"/>
        </w:tabs>
        <w:autoSpaceDE w:val="0"/>
        <w:autoSpaceDN w:val="0"/>
        <w:adjustRightInd w:val="0"/>
        <w:ind w:left="6096"/>
        <w:jc w:val="center"/>
        <w:rPr>
          <w:rFonts w:ascii="Arial" w:hAnsi="Arial" w:cs="Arial"/>
          <w:color w:val="000000"/>
        </w:rPr>
      </w:pPr>
      <w:r w:rsidRPr="00E00A6E">
        <w:rPr>
          <w:rFonts w:ascii="Arial" w:hAnsi="Arial" w:cs="Arial"/>
          <w:sz w:val="24"/>
          <w:szCs w:val="24"/>
        </w:rPr>
        <w:tab/>
      </w:r>
      <w:r w:rsidRPr="00E00A6E">
        <w:rPr>
          <w:rFonts w:ascii="Arial" w:hAnsi="Arial" w:cs="Arial"/>
          <w:sz w:val="24"/>
          <w:szCs w:val="24"/>
        </w:rPr>
        <w:tab/>
      </w:r>
      <w:r w:rsidRPr="00E00A6E">
        <w:rPr>
          <w:rFonts w:ascii="Arial" w:hAnsi="Arial" w:cs="Arial"/>
          <w:sz w:val="24"/>
          <w:szCs w:val="24"/>
        </w:rPr>
        <w:tab/>
      </w:r>
      <w:r w:rsidRPr="00E00A6E">
        <w:rPr>
          <w:rFonts w:ascii="Arial" w:hAnsi="Arial" w:cs="Arial"/>
          <w:sz w:val="24"/>
          <w:szCs w:val="24"/>
        </w:rPr>
        <w:tab/>
      </w:r>
      <w:r w:rsidRPr="00E00A6E">
        <w:rPr>
          <w:rFonts w:ascii="Arial" w:hAnsi="Arial" w:cs="Arial"/>
          <w:sz w:val="24"/>
          <w:szCs w:val="24"/>
        </w:rPr>
        <w:tab/>
      </w:r>
    </w:p>
    <w:p w:rsidR="003C6A31" w:rsidRDefault="003C6A31" w:rsidP="00E00A6E">
      <w:pPr>
        <w:spacing w:after="0"/>
        <w:ind w:left="66"/>
        <w:jc w:val="both"/>
        <w:rPr>
          <w:rFonts w:ascii="Arial" w:hAnsi="Arial" w:cs="Arial"/>
          <w:sz w:val="24"/>
          <w:szCs w:val="24"/>
        </w:rPr>
      </w:pPr>
    </w:p>
    <w:p w:rsidR="00D26B8F" w:rsidRPr="000E69E1" w:rsidRDefault="00D26B8F" w:rsidP="00D26B8F">
      <w:pPr>
        <w:spacing w:after="0"/>
        <w:jc w:val="both"/>
        <w:rPr>
          <w:rFonts w:ascii="Arial" w:hAnsi="Arial" w:cs="Arial"/>
          <w:b/>
          <w:sz w:val="24"/>
          <w:szCs w:val="24"/>
        </w:rPr>
      </w:pPr>
      <w:r w:rsidRPr="000E69E1">
        <w:rPr>
          <w:rFonts w:ascii="Arial" w:hAnsi="Arial" w:cs="Arial"/>
          <w:b/>
          <w:sz w:val="24"/>
          <w:szCs w:val="24"/>
        </w:rPr>
        <w:lastRenderedPageBreak/>
        <w:t>NOTE</w:t>
      </w:r>
    </w:p>
    <w:p w:rsidR="00D26B8F" w:rsidRPr="000E69E1" w:rsidRDefault="00D26B8F" w:rsidP="000E69E1">
      <w:pPr>
        <w:autoSpaceDE w:val="0"/>
        <w:autoSpaceDN w:val="0"/>
        <w:adjustRightInd w:val="0"/>
        <w:jc w:val="both"/>
        <w:rPr>
          <w:rFonts w:ascii="Arial" w:hAnsi="Arial" w:cs="Arial"/>
          <w:b/>
          <w:i/>
          <w:color w:val="000000"/>
          <w:sz w:val="24"/>
          <w:szCs w:val="24"/>
        </w:rPr>
      </w:pPr>
      <w:r w:rsidRPr="000E69E1">
        <w:rPr>
          <w:rFonts w:ascii="Arial" w:hAnsi="Arial" w:cs="Arial"/>
          <w:b/>
          <w:i/>
          <w:color w:val="000000"/>
          <w:sz w:val="24"/>
          <w:szCs w:val="24"/>
        </w:rPr>
        <w:t>Informazioni per la compilazione della Declaratoria delle superfici ai fini della determinazione del canone</w:t>
      </w:r>
    </w:p>
    <w:p w:rsidR="00D26B8F" w:rsidRDefault="00D26B8F" w:rsidP="00D26B8F"/>
    <w:p w:rsidR="00D26B8F" w:rsidRPr="00D26B8F" w:rsidRDefault="00D26B8F" w:rsidP="00D26B8F">
      <w:pPr>
        <w:spacing w:after="0"/>
        <w:ind w:left="66"/>
        <w:jc w:val="both"/>
        <w:rPr>
          <w:rFonts w:ascii="Arial" w:hAnsi="Arial" w:cs="Arial"/>
          <w:sz w:val="24"/>
          <w:szCs w:val="24"/>
        </w:rPr>
      </w:pPr>
      <w:r w:rsidRPr="00D26B8F">
        <w:rPr>
          <w:rFonts w:ascii="Arial" w:hAnsi="Arial" w:cs="Arial"/>
          <w:sz w:val="24"/>
          <w:szCs w:val="24"/>
        </w:rPr>
        <w:t>Ai fini dell’identificazione delle tipologie delle aree richieste e della determinazione delle loro superfici, si ritiene utile fornire il seguente estratto dalla normativa vigente in materia:</w:t>
      </w:r>
    </w:p>
    <w:p w:rsidR="00D26B8F" w:rsidRDefault="00D26B8F" w:rsidP="00D26B8F">
      <w:pPr>
        <w:pStyle w:val="Intestazione"/>
        <w:tabs>
          <w:tab w:val="clear" w:pos="4819"/>
          <w:tab w:val="clear" w:pos="9638"/>
        </w:tabs>
      </w:pPr>
    </w:p>
    <w:p w:rsidR="00D26B8F" w:rsidRPr="00D26B8F" w:rsidRDefault="00D26B8F" w:rsidP="00D26B8F">
      <w:pPr>
        <w:spacing w:after="0"/>
        <w:ind w:left="66"/>
        <w:jc w:val="both"/>
        <w:rPr>
          <w:rFonts w:ascii="Arial" w:hAnsi="Arial" w:cs="Arial"/>
          <w:i/>
          <w:sz w:val="24"/>
          <w:szCs w:val="24"/>
        </w:rPr>
      </w:pPr>
      <w:r w:rsidRPr="00D26B8F">
        <w:rPr>
          <w:rFonts w:ascii="Arial" w:hAnsi="Arial" w:cs="Arial"/>
          <w:i/>
          <w:sz w:val="24"/>
          <w:szCs w:val="24"/>
        </w:rPr>
        <w:t xml:space="preserve">Specificazione della tipologia/occupazione delle aree: </w:t>
      </w:r>
    </w:p>
    <w:p w:rsidR="00D26B8F" w:rsidRDefault="00D26B8F" w:rsidP="00D26B8F">
      <w:pPr>
        <w:pStyle w:val="Intestazione"/>
        <w:tabs>
          <w:tab w:val="clear" w:pos="4819"/>
          <w:tab w:val="clear" w:pos="963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5"/>
        <w:gridCol w:w="7063"/>
      </w:tblGrid>
      <w:tr w:rsidR="00D26B8F" w:rsidTr="00F35ACB">
        <w:tc>
          <w:tcPr>
            <w:tcW w:w="2590" w:type="dxa"/>
          </w:tcPr>
          <w:p w:rsidR="00D26B8F" w:rsidRPr="00D26B8F" w:rsidRDefault="00D26B8F" w:rsidP="00F35ACB">
            <w:pPr>
              <w:jc w:val="center"/>
              <w:rPr>
                <w:rFonts w:ascii="Arial" w:hAnsi="Arial" w:cs="Arial"/>
                <w:sz w:val="20"/>
                <w:szCs w:val="20"/>
              </w:rPr>
            </w:pPr>
            <w:r w:rsidRPr="00D26B8F">
              <w:rPr>
                <w:rFonts w:ascii="Arial" w:hAnsi="Arial" w:cs="Arial"/>
                <w:sz w:val="20"/>
                <w:szCs w:val="20"/>
              </w:rPr>
              <w:t>Classificazione</w:t>
            </w:r>
          </w:p>
        </w:tc>
        <w:tc>
          <w:tcPr>
            <w:tcW w:w="7188" w:type="dxa"/>
          </w:tcPr>
          <w:p w:rsidR="00D26B8F" w:rsidRPr="00D26B8F" w:rsidRDefault="00D26B8F" w:rsidP="00F35ACB">
            <w:pPr>
              <w:jc w:val="center"/>
              <w:rPr>
                <w:rFonts w:ascii="Arial" w:hAnsi="Arial" w:cs="Arial"/>
                <w:sz w:val="20"/>
                <w:szCs w:val="20"/>
              </w:rPr>
            </w:pPr>
            <w:r w:rsidRPr="00D26B8F">
              <w:rPr>
                <w:rFonts w:ascii="Arial" w:hAnsi="Arial" w:cs="Arial"/>
                <w:sz w:val="20"/>
                <w:szCs w:val="20"/>
              </w:rPr>
              <w:t>Descrizione</w:t>
            </w:r>
          </w:p>
        </w:tc>
      </w:tr>
      <w:tr w:rsidR="00D26B8F" w:rsidTr="00F35ACB">
        <w:tc>
          <w:tcPr>
            <w:tcW w:w="2590" w:type="dxa"/>
          </w:tcPr>
          <w:p w:rsidR="00D26B8F" w:rsidRPr="00D26B8F" w:rsidRDefault="00D26B8F" w:rsidP="00F35ACB">
            <w:pPr>
              <w:pStyle w:val="Intestazione"/>
              <w:tabs>
                <w:tab w:val="clear" w:pos="4819"/>
                <w:tab w:val="clear" w:pos="9638"/>
              </w:tabs>
              <w:rPr>
                <w:rFonts w:ascii="Arial" w:hAnsi="Arial" w:cs="Arial"/>
                <w:sz w:val="20"/>
                <w:szCs w:val="20"/>
              </w:rPr>
            </w:pPr>
            <w:r w:rsidRPr="00D26B8F">
              <w:rPr>
                <w:rFonts w:ascii="Arial" w:hAnsi="Arial" w:cs="Arial"/>
                <w:sz w:val="20"/>
                <w:szCs w:val="20"/>
              </w:rPr>
              <w:t>Area scoperta</w:t>
            </w:r>
          </w:p>
        </w:tc>
        <w:tc>
          <w:tcPr>
            <w:tcW w:w="7188" w:type="dxa"/>
          </w:tcPr>
          <w:p w:rsidR="00D26B8F" w:rsidRPr="00D26B8F" w:rsidRDefault="00D26B8F" w:rsidP="00F35ACB">
            <w:pPr>
              <w:rPr>
                <w:rFonts w:ascii="Arial" w:hAnsi="Arial" w:cs="Arial"/>
                <w:sz w:val="20"/>
                <w:szCs w:val="20"/>
              </w:rPr>
            </w:pPr>
            <w:r w:rsidRPr="00D26B8F">
              <w:rPr>
                <w:rFonts w:ascii="Arial" w:hAnsi="Arial" w:cs="Arial"/>
                <w:sz w:val="20"/>
                <w:szCs w:val="20"/>
              </w:rPr>
              <w:t xml:space="preserve">area costituente o utilizzata per piattaforme, piazzali, </w:t>
            </w:r>
            <w:r w:rsidR="003501FF">
              <w:rPr>
                <w:rFonts w:ascii="Arial" w:hAnsi="Arial" w:cs="Arial"/>
                <w:sz w:val="20"/>
                <w:szCs w:val="20"/>
              </w:rPr>
              <w:t xml:space="preserve">coperture, </w:t>
            </w:r>
            <w:r w:rsidRPr="00D26B8F">
              <w:rPr>
                <w:rFonts w:ascii="Arial" w:hAnsi="Arial" w:cs="Arial"/>
                <w:sz w:val="20"/>
                <w:szCs w:val="20"/>
              </w:rPr>
              <w:t>percorsi e simili, sia pure asfaltati o cementati ovvero ricoperti da altro materiale idoneo allo scopo, su cui non insistono edificazioni che sviluppano volumetria</w:t>
            </w:r>
            <w:r>
              <w:rPr>
                <w:rFonts w:ascii="Arial" w:hAnsi="Arial" w:cs="Arial"/>
                <w:sz w:val="20"/>
                <w:szCs w:val="20"/>
              </w:rPr>
              <w:t xml:space="preserve"> utilizzabile o praticabile .</w:t>
            </w:r>
          </w:p>
        </w:tc>
      </w:tr>
      <w:tr w:rsidR="00D26B8F" w:rsidTr="00F35ACB">
        <w:tc>
          <w:tcPr>
            <w:tcW w:w="2590" w:type="dxa"/>
          </w:tcPr>
          <w:p w:rsidR="00D26B8F" w:rsidRPr="00D26B8F" w:rsidRDefault="00D26B8F" w:rsidP="00F35ACB">
            <w:pPr>
              <w:rPr>
                <w:rFonts w:ascii="Arial" w:hAnsi="Arial" w:cs="Arial"/>
                <w:sz w:val="20"/>
                <w:szCs w:val="20"/>
              </w:rPr>
            </w:pPr>
            <w:r w:rsidRPr="00D26B8F">
              <w:rPr>
                <w:rFonts w:ascii="Arial" w:hAnsi="Arial" w:cs="Arial"/>
                <w:sz w:val="20"/>
                <w:szCs w:val="20"/>
              </w:rPr>
              <w:t>Area occupata da impianti di facile rimozione</w:t>
            </w:r>
          </w:p>
        </w:tc>
        <w:tc>
          <w:tcPr>
            <w:tcW w:w="7188" w:type="dxa"/>
          </w:tcPr>
          <w:p w:rsidR="00D26B8F" w:rsidRPr="00D26B8F" w:rsidRDefault="00D26B8F" w:rsidP="00F35ACB">
            <w:pPr>
              <w:rPr>
                <w:rFonts w:ascii="Arial" w:hAnsi="Arial" w:cs="Arial"/>
                <w:sz w:val="20"/>
                <w:szCs w:val="20"/>
              </w:rPr>
            </w:pPr>
            <w:r w:rsidRPr="00D26B8F">
              <w:rPr>
                <w:rFonts w:ascii="Arial" w:hAnsi="Arial" w:cs="Arial"/>
                <w:sz w:val="20"/>
                <w:szCs w:val="20"/>
              </w:rPr>
              <w:t xml:space="preserve">area coperta da impianti, manufatti ed opere realizzati o da realizzare sul demanio marittimo o nel mare territoriale quando rientrano nelle tipologie contraddistinte dalle lettere C,D,F e G della Tabella “Tipologia delle opere” allegata alla Circolare n. 120 del Ministero delle </w:t>
            </w:r>
            <w:r>
              <w:rPr>
                <w:rFonts w:ascii="Arial" w:hAnsi="Arial" w:cs="Arial"/>
                <w:sz w:val="20"/>
                <w:szCs w:val="20"/>
              </w:rPr>
              <w:t>Infrastrutture e dei Trasporti .</w:t>
            </w:r>
          </w:p>
        </w:tc>
      </w:tr>
      <w:tr w:rsidR="00D26B8F" w:rsidTr="00F35ACB">
        <w:tc>
          <w:tcPr>
            <w:tcW w:w="2590" w:type="dxa"/>
          </w:tcPr>
          <w:p w:rsidR="00D26B8F" w:rsidRPr="00D26B8F" w:rsidRDefault="00D26B8F" w:rsidP="00F35ACB">
            <w:pPr>
              <w:rPr>
                <w:rFonts w:ascii="Arial" w:hAnsi="Arial" w:cs="Arial"/>
                <w:sz w:val="20"/>
                <w:szCs w:val="20"/>
              </w:rPr>
            </w:pPr>
            <w:r w:rsidRPr="00D26B8F">
              <w:rPr>
                <w:rFonts w:ascii="Arial" w:hAnsi="Arial" w:cs="Arial"/>
                <w:sz w:val="20"/>
                <w:szCs w:val="20"/>
              </w:rPr>
              <w:t>Area occupata da impianti di difficile rimozione</w:t>
            </w:r>
          </w:p>
        </w:tc>
        <w:tc>
          <w:tcPr>
            <w:tcW w:w="7188" w:type="dxa"/>
          </w:tcPr>
          <w:p w:rsidR="00D26B8F" w:rsidRPr="00D26B8F" w:rsidRDefault="00D26B8F" w:rsidP="00F35ACB">
            <w:pPr>
              <w:rPr>
                <w:rFonts w:ascii="Arial" w:hAnsi="Arial" w:cs="Arial"/>
                <w:sz w:val="20"/>
                <w:szCs w:val="20"/>
              </w:rPr>
            </w:pPr>
            <w:r w:rsidRPr="00D26B8F">
              <w:rPr>
                <w:rFonts w:ascii="Arial" w:hAnsi="Arial" w:cs="Arial"/>
                <w:sz w:val="20"/>
                <w:szCs w:val="20"/>
              </w:rPr>
              <w:t xml:space="preserve">area coperta da impianti, manufatti ed opere realizzati o da realizzare sul demanio marittimo o nel mare territoriale quando rientrano nelle tipologie contraddistinte dalle lettere A,B e </w:t>
            </w:r>
            <w:proofErr w:type="spellStart"/>
            <w:r w:rsidRPr="00D26B8F">
              <w:rPr>
                <w:rFonts w:ascii="Arial" w:hAnsi="Arial" w:cs="Arial"/>
                <w:sz w:val="20"/>
                <w:szCs w:val="20"/>
              </w:rPr>
              <w:t>E</w:t>
            </w:r>
            <w:proofErr w:type="spellEnd"/>
            <w:r w:rsidRPr="00D26B8F">
              <w:rPr>
                <w:rFonts w:ascii="Arial" w:hAnsi="Arial" w:cs="Arial"/>
                <w:sz w:val="20"/>
                <w:szCs w:val="20"/>
              </w:rPr>
              <w:t xml:space="preserve"> della “tabella delle opere” allegata alla Circolare n. 120 del Ministero delle </w:t>
            </w:r>
            <w:r>
              <w:rPr>
                <w:rFonts w:ascii="Arial" w:hAnsi="Arial" w:cs="Arial"/>
                <w:sz w:val="20"/>
                <w:szCs w:val="20"/>
              </w:rPr>
              <w:t xml:space="preserve">Infrastrutture e dei Trasporti </w:t>
            </w:r>
          </w:p>
        </w:tc>
      </w:tr>
      <w:tr w:rsidR="00D26B8F" w:rsidTr="00F35ACB">
        <w:tc>
          <w:tcPr>
            <w:tcW w:w="2590" w:type="dxa"/>
          </w:tcPr>
          <w:p w:rsidR="00D26B8F" w:rsidRPr="00D26B8F" w:rsidRDefault="00D26B8F" w:rsidP="00F35ACB">
            <w:pPr>
              <w:rPr>
                <w:rFonts w:ascii="Arial" w:hAnsi="Arial" w:cs="Arial"/>
                <w:sz w:val="20"/>
                <w:szCs w:val="20"/>
              </w:rPr>
            </w:pPr>
            <w:r w:rsidRPr="00D26B8F">
              <w:rPr>
                <w:rFonts w:ascii="Arial" w:hAnsi="Arial" w:cs="Arial"/>
                <w:sz w:val="20"/>
                <w:szCs w:val="20"/>
              </w:rPr>
              <w:t>Pertinenze demaniali marittime</w:t>
            </w:r>
          </w:p>
        </w:tc>
        <w:tc>
          <w:tcPr>
            <w:tcW w:w="7188" w:type="dxa"/>
          </w:tcPr>
          <w:p w:rsidR="00D26B8F" w:rsidRPr="00D26B8F" w:rsidRDefault="00D26B8F" w:rsidP="00F35ACB">
            <w:pPr>
              <w:rPr>
                <w:rFonts w:ascii="Arial" w:hAnsi="Arial" w:cs="Arial"/>
                <w:sz w:val="20"/>
                <w:szCs w:val="20"/>
              </w:rPr>
            </w:pPr>
            <w:r w:rsidRPr="00D26B8F">
              <w:rPr>
                <w:rFonts w:ascii="Arial" w:hAnsi="Arial" w:cs="Arial"/>
                <w:sz w:val="20"/>
                <w:szCs w:val="20"/>
              </w:rPr>
              <w:t xml:space="preserve">opere incamerate dallo Stato risultanti dai verbali di incameramento </w:t>
            </w:r>
          </w:p>
        </w:tc>
      </w:tr>
      <w:tr w:rsidR="00D26B8F" w:rsidTr="00F35ACB">
        <w:tc>
          <w:tcPr>
            <w:tcW w:w="2590" w:type="dxa"/>
          </w:tcPr>
          <w:p w:rsidR="00D26B8F" w:rsidRPr="00D26B8F" w:rsidRDefault="00D26B8F" w:rsidP="00F35ACB">
            <w:pPr>
              <w:rPr>
                <w:rFonts w:ascii="Arial" w:hAnsi="Arial" w:cs="Arial"/>
                <w:sz w:val="20"/>
                <w:szCs w:val="20"/>
              </w:rPr>
            </w:pPr>
            <w:r w:rsidRPr="00D26B8F">
              <w:rPr>
                <w:rFonts w:ascii="Arial" w:hAnsi="Arial" w:cs="Arial"/>
                <w:sz w:val="20"/>
                <w:szCs w:val="20"/>
              </w:rPr>
              <w:t>Specchi acquei</w:t>
            </w:r>
          </w:p>
        </w:tc>
        <w:tc>
          <w:tcPr>
            <w:tcW w:w="7188" w:type="dxa"/>
          </w:tcPr>
          <w:p w:rsidR="00D26B8F" w:rsidRPr="00D26B8F" w:rsidRDefault="00D26B8F" w:rsidP="00F35ACB">
            <w:pPr>
              <w:rPr>
                <w:rFonts w:ascii="Arial" w:hAnsi="Arial" w:cs="Arial"/>
                <w:sz w:val="20"/>
                <w:szCs w:val="20"/>
              </w:rPr>
            </w:pPr>
            <w:r w:rsidRPr="00D26B8F">
              <w:rPr>
                <w:rFonts w:ascii="Arial" w:hAnsi="Arial" w:cs="Arial"/>
                <w:sz w:val="20"/>
                <w:szCs w:val="20"/>
              </w:rPr>
              <w:t>Superfici di mare destinate a corridoi di lancio, piattaforme galleggianti, ovvero occupate da gav</w:t>
            </w:r>
            <w:r>
              <w:rPr>
                <w:rFonts w:ascii="Arial" w:hAnsi="Arial" w:cs="Arial"/>
                <w:sz w:val="20"/>
                <w:szCs w:val="20"/>
              </w:rPr>
              <w:t>itelli, punti di ormeggio, ecc.</w:t>
            </w:r>
          </w:p>
        </w:tc>
      </w:tr>
    </w:tbl>
    <w:p w:rsidR="00D26B8F" w:rsidRDefault="00D26B8F" w:rsidP="00D26B8F">
      <w:pPr>
        <w:jc w:val="both"/>
      </w:pPr>
    </w:p>
    <w:p w:rsidR="00D26B8F" w:rsidRPr="00EE782A" w:rsidRDefault="00D26B8F" w:rsidP="00EE782A">
      <w:pPr>
        <w:jc w:val="both"/>
        <w:rPr>
          <w:rFonts w:ascii="Arial" w:hAnsi="Arial" w:cs="Arial"/>
          <w:i/>
          <w:iCs/>
          <w:sz w:val="24"/>
          <w:szCs w:val="24"/>
        </w:rPr>
      </w:pPr>
      <w:r w:rsidRPr="00D26B8F">
        <w:rPr>
          <w:rFonts w:ascii="Arial" w:hAnsi="Arial" w:cs="Arial"/>
          <w:sz w:val="24"/>
          <w:szCs w:val="24"/>
        </w:rPr>
        <w:t xml:space="preserve">Per il calcolo della superficie si fa comunque riferimento a quanto stabilito dalla </w:t>
      </w:r>
      <w:r w:rsidRPr="00D26B8F">
        <w:rPr>
          <w:rFonts w:ascii="Arial" w:hAnsi="Arial" w:cs="Arial"/>
          <w:b/>
          <w:sz w:val="24"/>
          <w:szCs w:val="24"/>
        </w:rPr>
        <w:t xml:space="preserve">Circolare del Ministero dei Trasporti e della </w:t>
      </w:r>
      <w:proofErr w:type="gramStart"/>
      <w:r w:rsidRPr="00D26B8F">
        <w:rPr>
          <w:rFonts w:ascii="Arial" w:hAnsi="Arial" w:cs="Arial"/>
          <w:b/>
          <w:sz w:val="24"/>
          <w:szCs w:val="24"/>
        </w:rPr>
        <w:t>Navigazione</w:t>
      </w:r>
      <w:r w:rsidRPr="00D26B8F">
        <w:rPr>
          <w:rFonts w:ascii="Arial" w:hAnsi="Arial" w:cs="Arial"/>
          <w:sz w:val="24"/>
          <w:szCs w:val="24"/>
        </w:rPr>
        <w:t xml:space="preserve">  </w:t>
      </w:r>
      <w:r w:rsidRPr="00D26B8F">
        <w:rPr>
          <w:rFonts w:ascii="Arial" w:hAnsi="Arial" w:cs="Arial"/>
          <w:b/>
          <w:sz w:val="24"/>
          <w:szCs w:val="24"/>
        </w:rPr>
        <w:t>n.</w:t>
      </w:r>
      <w:proofErr w:type="gramEnd"/>
      <w:r w:rsidRPr="00D26B8F">
        <w:rPr>
          <w:rFonts w:ascii="Arial" w:hAnsi="Arial" w:cs="Arial"/>
          <w:b/>
          <w:sz w:val="24"/>
          <w:szCs w:val="24"/>
        </w:rPr>
        <w:t xml:space="preserve"> 120 del 24 maggio 2001 nonché</w:t>
      </w:r>
      <w:r w:rsidRPr="00D26B8F">
        <w:rPr>
          <w:rFonts w:ascii="Arial" w:hAnsi="Arial" w:cs="Arial"/>
          <w:sz w:val="24"/>
          <w:szCs w:val="24"/>
        </w:rPr>
        <w:t xml:space="preserve"> </w:t>
      </w:r>
      <w:r w:rsidRPr="00D26B8F">
        <w:rPr>
          <w:rFonts w:ascii="Arial" w:hAnsi="Arial" w:cs="Arial"/>
          <w:b/>
          <w:bCs/>
          <w:sz w:val="24"/>
          <w:szCs w:val="24"/>
        </w:rPr>
        <w:t xml:space="preserve">alla nota dell’Agenzia del Demanio – Direzione Area operativa, </w:t>
      </w:r>
      <w:proofErr w:type="spellStart"/>
      <w:r w:rsidRPr="00D26B8F">
        <w:rPr>
          <w:rFonts w:ascii="Arial" w:hAnsi="Arial" w:cs="Arial"/>
          <w:b/>
          <w:bCs/>
          <w:sz w:val="24"/>
          <w:szCs w:val="24"/>
        </w:rPr>
        <w:t>prot</w:t>
      </w:r>
      <w:proofErr w:type="spellEnd"/>
      <w:r w:rsidRPr="00D26B8F">
        <w:rPr>
          <w:rFonts w:ascii="Arial" w:hAnsi="Arial" w:cs="Arial"/>
          <w:b/>
          <w:bCs/>
          <w:sz w:val="24"/>
          <w:szCs w:val="24"/>
        </w:rPr>
        <w:t>. 2007/7162/DAO del 21/02/2007</w:t>
      </w:r>
      <w:r w:rsidRPr="00D26B8F">
        <w:rPr>
          <w:rFonts w:ascii="Arial" w:hAnsi="Arial" w:cs="Arial"/>
          <w:b/>
          <w:sz w:val="24"/>
          <w:szCs w:val="24"/>
        </w:rPr>
        <w:t xml:space="preserve">, </w:t>
      </w:r>
      <w:r w:rsidRPr="00D26B8F">
        <w:rPr>
          <w:rFonts w:ascii="Arial" w:hAnsi="Arial" w:cs="Arial"/>
          <w:sz w:val="24"/>
          <w:szCs w:val="24"/>
        </w:rPr>
        <w:t>in particolare relativamente ai computi metrici relativi ad aree effettivamente utilizzabili, ovvero ad aree convenzionali:</w:t>
      </w:r>
    </w:p>
    <w:p w:rsidR="00D26B8F" w:rsidRPr="00EE782A" w:rsidRDefault="00D26B8F" w:rsidP="00EE782A">
      <w:pPr>
        <w:pStyle w:val="Paragrafoelenco"/>
        <w:numPr>
          <w:ilvl w:val="0"/>
          <w:numId w:val="8"/>
        </w:numPr>
        <w:spacing w:after="0" w:line="240" w:lineRule="auto"/>
        <w:ind w:left="426"/>
        <w:jc w:val="both"/>
        <w:rPr>
          <w:rFonts w:ascii="Arial" w:hAnsi="Arial" w:cs="Arial"/>
          <w:sz w:val="24"/>
          <w:szCs w:val="24"/>
        </w:rPr>
      </w:pPr>
      <w:r w:rsidRPr="00EE782A">
        <w:rPr>
          <w:rFonts w:ascii="Arial" w:hAnsi="Arial" w:cs="Arial"/>
          <w:sz w:val="24"/>
          <w:szCs w:val="24"/>
        </w:rPr>
        <w:t>per le aree effettivamente utilizzate, le superfici da indicare ai fini del calcolo del canone demaniale sono quelle misurate, per singola tipologia di occupazione, sull’area concessa, ivi comprese le superfici di eventuali piani sovrastanti realizzati sull’area stessa;</w:t>
      </w:r>
    </w:p>
    <w:p w:rsidR="00D26B8F" w:rsidRPr="00EE782A" w:rsidRDefault="00D26B8F" w:rsidP="00EE782A">
      <w:pPr>
        <w:pStyle w:val="Paragrafoelenco"/>
        <w:numPr>
          <w:ilvl w:val="0"/>
          <w:numId w:val="8"/>
        </w:numPr>
        <w:spacing w:after="0" w:line="240" w:lineRule="auto"/>
        <w:ind w:left="426"/>
        <w:jc w:val="both"/>
        <w:rPr>
          <w:rFonts w:ascii="Arial" w:hAnsi="Arial" w:cs="Arial"/>
          <w:sz w:val="24"/>
          <w:szCs w:val="24"/>
        </w:rPr>
      </w:pPr>
      <w:r w:rsidRPr="00EE782A">
        <w:rPr>
          <w:rFonts w:ascii="Arial" w:hAnsi="Arial" w:cs="Arial"/>
          <w:sz w:val="24"/>
          <w:szCs w:val="24"/>
        </w:rPr>
        <w:t xml:space="preserve">per le superfici convenzionali (relative a concessioni per le quali non può farsi riferimento a superfici effettivamente utilizzate) il calcolo deve avvenire secondo quanto stabilito dalla </w:t>
      </w:r>
      <w:r w:rsidRPr="00EE782A">
        <w:rPr>
          <w:rFonts w:ascii="Arial" w:hAnsi="Arial" w:cs="Arial"/>
          <w:b/>
          <w:bCs/>
          <w:sz w:val="24"/>
          <w:szCs w:val="24"/>
        </w:rPr>
        <w:t xml:space="preserve">Circolare del Ministero dei Trasporti e della Navigazione n. 112 del 25/01/2001 </w:t>
      </w:r>
      <w:r w:rsidRPr="00EE782A">
        <w:rPr>
          <w:rFonts w:ascii="Arial" w:hAnsi="Arial" w:cs="Arial"/>
          <w:sz w:val="24"/>
          <w:szCs w:val="24"/>
        </w:rPr>
        <w:t>e riportato nella seguente tabella:</w:t>
      </w:r>
    </w:p>
    <w:p w:rsidR="00D26B8F" w:rsidRDefault="00D26B8F" w:rsidP="00D26B8F"/>
    <w:p w:rsidR="00D26B8F" w:rsidRDefault="00D26B8F" w:rsidP="00D26B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8"/>
        <w:gridCol w:w="4804"/>
      </w:tblGrid>
      <w:tr w:rsidR="00D26B8F" w:rsidTr="00EE782A">
        <w:trPr>
          <w:trHeight w:val="539"/>
        </w:trPr>
        <w:tc>
          <w:tcPr>
            <w:tcW w:w="4808" w:type="dxa"/>
          </w:tcPr>
          <w:p w:rsidR="00D26B8F" w:rsidRPr="00EE782A" w:rsidRDefault="00D26B8F" w:rsidP="00EE782A">
            <w:pPr>
              <w:spacing w:after="0"/>
              <w:jc w:val="center"/>
              <w:rPr>
                <w:rFonts w:ascii="Arial" w:hAnsi="Arial" w:cs="Arial"/>
                <w:b/>
                <w:bCs/>
                <w:sz w:val="20"/>
                <w:szCs w:val="20"/>
              </w:rPr>
            </w:pPr>
            <w:r w:rsidRPr="00EE782A">
              <w:rPr>
                <w:rFonts w:ascii="Arial" w:hAnsi="Arial" w:cs="Arial"/>
                <w:b/>
                <w:bCs/>
                <w:sz w:val="20"/>
                <w:szCs w:val="20"/>
              </w:rPr>
              <w:lastRenderedPageBreak/>
              <w:t>Fattispecie</w:t>
            </w:r>
          </w:p>
          <w:p w:rsidR="00D26B8F" w:rsidRPr="00EE782A" w:rsidRDefault="00EE782A" w:rsidP="00EE782A">
            <w:pPr>
              <w:spacing w:after="0"/>
              <w:jc w:val="center"/>
              <w:rPr>
                <w:rFonts w:ascii="Arial" w:hAnsi="Arial" w:cs="Arial"/>
                <w:b/>
                <w:bCs/>
                <w:sz w:val="20"/>
                <w:szCs w:val="20"/>
              </w:rPr>
            </w:pPr>
            <w:r>
              <w:rPr>
                <w:rFonts w:ascii="Arial" w:hAnsi="Arial" w:cs="Arial"/>
                <w:b/>
                <w:bCs/>
                <w:sz w:val="20"/>
                <w:szCs w:val="20"/>
              </w:rPr>
              <w:t>Considerata</w:t>
            </w:r>
          </w:p>
        </w:tc>
        <w:tc>
          <w:tcPr>
            <w:tcW w:w="4804" w:type="dxa"/>
          </w:tcPr>
          <w:p w:rsidR="00D26B8F" w:rsidRPr="00EE782A" w:rsidRDefault="00D26B8F" w:rsidP="00EE782A">
            <w:pPr>
              <w:spacing w:after="0"/>
              <w:jc w:val="center"/>
              <w:rPr>
                <w:rFonts w:ascii="Arial" w:hAnsi="Arial" w:cs="Arial"/>
                <w:b/>
                <w:bCs/>
                <w:sz w:val="20"/>
                <w:szCs w:val="20"/>
              </w:rPr>
            </w:pPr>
            <w:r w:rsidRPr="00EE782A">
              <w:rPr>
                <w:rFonts w:ascii="Arial" w:hAnsi="Arial" w:cs="Arial"/>
                <w:b/>
                <w:bCs/>
                <w:sz w:val="20"/>
                <w:szCs w:val="20"/>
              </w:rPr>
              <w:t>Superficie convenzionale da considerare ai fini del calcolo del canone</w:t>
            </w:r>
          </w:p>
        </w:tc>
      </w:tr>
      <w:tr w:rsidR="00D26B8F" w:rsidTr="00EE782A">
        <w:trPr>
          <w:trHeight w:val="1464"/>
        </w:trPr>
        <w:tc>
          <w:tcPr>
            <w:tcW w:w="4808" w:type="dxa"/>
          </w:tcPr>
          <w:p w:rsidR="00D26B8F" w:rsidRPr="00EE782A" w:rsidRDefault="00D26B8F" w:rsidP="00EE782A">
            <w:pPr>
              <w:spacing w:after="0"/>
              <w:ind w:left="180" w:hanging="180"/>
              <w:rPr>
                <w:rFonts w:ascii="Arial" w:hAnsi="Arial" w:cs="Arial"/>
                <w:sz w:val="20"/>
                <w:szCs w:val="20"/>
              </w:rPr>
            </w:pPr>
            <w:r w:rsidRPr="00EE782A">
              <w:rPr>
                <w:rFonts w:ascii="Arial" w:hAnsi="Arial" w:cs="Arial"/>
                <w:sz w:val="20"/>
                <w:szCs w:val="20"/>
              </w:rPr>
              <w:t>a) Cavi e cavidotti interrati/poggiati nel/sul suolo demaniale</w:t>
            </w:r>
          </w:p>
        </w:tc>
        <w:tc>
          <w:tcPr>
            <w:tcW w:w="4804" w:type="dxa"/>
          </w:tcPr>
          <w:p w:rsidR="00D26B8F" w:rsidRPr="00EE782A" w:rsidRDefault="00D26B8F" w:rsidP="00EE782A">
            <w:pPr>
              <w:spacing w:after="0"/>
              <w:jc w:val="both"/>
              <w:rPr>
                <w:rFonts w:ascii="Arial" w:hAnsi="Arial" w:cs="Arial"/>
                <w:sz w:val="20"/>
                <w:szCs w:val="20"/>
              </w:rPr>
            </w:pPr>
            <w:r w:rsidRPr="00EE782A">
              <w:rPr>
                <w:rFonts w:ascii="Arial" w:hAnsi="Arial" w:cs="Arial"/>
                <w:sz w:val="20"/>
                <w:szCs w:val="20"/>
              </w:rPr>
              <w:t>Fascia di suolo che corre lungo l’elemento poggiato, avente lunghezza pari a quella dell’elemento e larghezza pari a quella del diametro del cavo/cavidotto maggiorata di una fascia di rispetto di m 0,50 da un lato e dall’altro</w:t>
            </w:r>
          </w:p>
        </w:tc>
      </w:tr>
      <w:tr w:rsidR="00D26B8F" w:rsidTr="00EE782A">
        <w:trPr>
          <w:trHeight w:val="1218"/>
        </w:trPr>
        <w:tc>
          <w:tcPr>
            <w:tcW w:w="4808" w:type="dxa"/>
          </w:tcPr>
          <w:p w:rsidR="00D26B8F" w:rsidRPr="00EE782A" w:rsidRDefault="00D26B8F" w:rsidP="00EE782A">
            <w:pPr>
              <w:spacing w:after="0"/>
              <w:ind w:left="180" w:hanging="180"/>
              <w:rPr>
                <w:rFonts w:ascii="Arial" w:hAnsi="Arial" w:cs="Arial"/>
                <w:sz w:val="20"/>
                <w:szCs w:val="20"/>
              </w:rPr>
            </w:pPr>
            <w:r w:rsidRPr="00EE782A">
              <w:rPr>
                <w:rFonts w:ascii="Arial" w:hAnsi="Arial" w:cs="Arial"/>
                <w:sz w:val="20"/>
                <w:szCs w:val="20"/>
              </w:rPr>
              <w:t>b) Cavi e cavidotti interrati/poggiati nel/sul    fondo del mare</w:t>
            </w:r>
          </w:p>
        </w:tc>
        <w:tc>
          <w:tcPr>
            <w:tcW w:w="4804" w:type="dxa"/>
          </w:tcPr>
          <w:p w:rsidR="00D26B8F" w:rsidRPr="00EE782A" w:rsidRDefault="00D26B8F" w:rsidP="00EE782A">
            <w:pPr>
              <w:spacing w:after="0"/>
              <w:jc w:val="both"/>
              <w:rPr>
                <w:rFonts w:ascii="Arial" w:hAnsi="Arial" w:cs="Arial"/>
                <w:sz w:val="20"/>
                <w:szCs w:val="20"/>
              </w:rPr>
            </w:pPr>
            <w:r w:rsidRPr="00EE782A">
              <w:rPr>
                <w:rFonts w:ascii="Arial" w:hAnsi="Arial" w:cs="Arial"/>
                <w:sz w:val="20"/>
                <w:szCs w:val="20"/>
              </w:rPr>
              <w:t xml:space="preserve">Fascia definita dall’ingombro del diametro del cavo o del cavidotto e degli impianti, manufatti ed opere necessarie per il relativo posizionamento (cunicoli, gusci, </w:t>
            </w:r>
            <w:proofErr w:type="spellStart"/>
            <w:r w:rsidRPr="00EE782A">
              <w:rPr>
                <w:rFonts w:ascii="Arial" w:hAnsi="Arial" w:cs="Arial"/>
                <w:sz w:val="20"/>
                <w:szCs w:val="20"/>
              </w:rPr>
              <w:t>conchigliamenti</w:t>
            </w:r>
            <w:proofErr w:type="spellEnd"/>
            <w:r w:rsidRPr="00EE782A">
              <w:rPr>
                <w:rFonts w:ascii="Arial" w:hAnsi="Arial" w:cs="Arial"/>
                <w:sz w:val="20"/>
                <w:szCs w:val="20"/>
              </w:rPr>
              <w:t>, etc.).</w:t>
            </w:r>
          </w:p>
        </w:tc>
      </w:tr>
      <w:tr w:rsidR="00D26B8F" w:rsidTr="00EE782A">
        <w:trPr>
          <w:trHeight w:val="1203"/>
        </w:trPr>
        <w:tc>
          <w:tcPr>
            <w:tcW w:w="4808" w:type="dxa"/>
          </w:tcPr>
          <w:p w:rsidR="00D26B8F" w:rsidRPr="00EE782A" w:rsidRDefault="00D26B8F" w:rsidP="00EE782A">
            <w:pPr>
              <w:spacing w:after="0"/>
              <w:ind w:left="180" w:hanging="180"/>
              <w:rPr>
                <w:rFonts w:ascii="Arial" w:hAnsi="Arial" w:cs="Arial"/>
                <w:sz w:val="20"/>
                <w:szCs w:val="20"/>
              </w:rPr>
            </w:pPr>
            <w:r w:rsidRPr="00EE782A">
              <w:rPr>
                <w:rFonts w:ascii="Arial" w:hAnsi="Arial" w:cs="Arial"/>
                <w:sz w:val="20"/>
                <w:szCs w:val="20"/>
              </w:rPr>
              <w:t>c) Tubi e condotte interrate/poggiate nel/sul     suolo demaniale</w:t>
            </w:r>
          </w:p>
        </w:tc>
        <w:tc>
          <w:tcPr>
            <w:tcW w:w="4804" w:type="dxa"/>
          </w:tcPr>
          <w:p w:rsidR="00D26B8F" w:rsidRPr="00EE782A" w:rsidRDefault="00D26B8F" w:rsidP="00EE782A">
            <w:pPr>
              <w:spacing w:after="0"/>
              <w:jc w:val="both"/>
              <w:rPr>
                <w:rFonts w:ascii="Arial" w:hAnsi="Arial" w:cs="Arial"/>
                <w:sz w:val="20"/>
                <w:szCs w:val="20"/>
              </w:rPr>
            </w:pPr>
            <w:r w:rsidRPr="00EE782A">
              <w:rPr>
                <w:rFonts w:ascii="Arial" w:hAnsi="Arial" w:cs="Arial"/>
                <w:sz w:val="20"/>
                <w:szCs w:val="20"/>
              </w:rPr>
              <w:t>Fascia di suolo che corre lungo l’elemento interrato/poggiato, avente larghezza pari a quella del tubo o della condotta, maggiorata di una fascia di rispetto di m 0,50 da un lato e dall’altro</w:t>
            </w:r>
          </w:p>
        </w:tc>
      </w:tr>
      <w:tr w:rsidR="00D26B8F" w:rsidTr="00EE782A">
        <w:trPr>
          <w:trHeight w:val="884"/>
        </w:trPr>
        <w:tc>
          <w:tcPr>
            <w:tcW w:w="4808" w:type="dxa"/>
          </w:tcPr>
          <w:p w:rsidR="00D26B8F" w:rsidRPr="00EE782A" w:rsidRDefault="00D26B8F" w:rsidP="00EE782A">
            <w:pPr>
              <w:spacing w:after="0"/>
              <w:ind w:left="180" w:hanging="180"/>
              <w:rPr>
                <w:rFonts w:ascii="Arial" w:hAnsi="Arial" w:cs="Arial"/>
                <w:sz w:val="20"/>
                <w:szCs w:val="20"/>
              </w:rPr>
            </w:pPr>
            <w:r w:rsidRPr="00EE782A">
              <w:rPr>
                <w:rFonts w:ascii="Arial" w:hAnsi="Arial" w:cs="Arial"/>
                <w:sz w:val="20"/>
                <w:szCs w:val="20"/>
              </w:rPr>
              <w:t>d) Tubi e condotte interrate/poggiate sul fondo del mare</w:t>
            </w:r>
          </w:p>
        </w:tc>
        <w:tc>
          <w:tcPr>
            <w:tcW w:w="4804" w:type="dxa"/>
          </w:tcPr>
          <w:p w:rsidR="00D26B8F" w:rsidRPr="00EE782A" w:rsidRDefault="00D26B8F" w:rsidP="00EE782A">
            <w:pPr>
              <w:pStyle w:val="Intestazione"/>
              <w:tabs>
                <w:tab w:val="clear" w:pos="4819"/>
                <w:tab w:val="clear" w:pos="9638"/>
              </w:tabs>
              <w:jc w:val="both"/>
              <w:rPr>
                <w:rFonts w:ascii="Arial" w:hAnsi="Arial" w:cs="Arial"/>
                <w:sz w:val="20"/>
                <w:szCs w:val="20"/>
              </w:rPr>
            </w:pPr>
            <w:r w:rsidRPr="00EE782A">
              <w:rPr>
                <w:rFonts w:ascii="Arial" w:hAnsi="Arial" w:cs="Arial"/>
                <w:sz w:val="20"/>
                <w:szCs w:val="20"/>
              </w:rPr>
              <w:t xml:space="preserve">Fascia definita dall’ingombro del diametro del tubo o della condotta e degli impianti, manufatti ed opere necessarie per il relativo posizionamento (cunicoli, gusci, </w:t>
            </w:r>
            <w:proofErr w:type="spellStart"/>
            <w:r w:rsidRPr="00EE782A">
              <w:rPr>
                <w:rFonts w:ascii="Arial" w:hAnsi="Arial" w:cs="Arial"/>
                <w:sz w:val="20"/>
                <w:szCs w:val="20"/>
              </w:rPr>
              <w:t>conchigliamenti</w:t>
            </w:r>
            <w:proofErr w:type="spellEnd"/>
            <w:r w:rsidRPr="00EE782A">
              <w:rPr>
                <w:rFonts w:ascii="Arial" w:hAnsi="Arial" w:cs="Arial"/>
                <w:sz w:val="20"/>
                <w:szCs w:val="20"/>
              </w:rPr>
              <w:t>, etc.).</w:t>
            </w:r>
          </w:p>
        </w:tc>
      </w:tr>
      <w:tr w:rsidR="00D26B8F" w:rsidTr="00EE782A">
        <w:trPr>
          <w:trHeight w:val="1218"/>
        </w:trPr>
        <w:tc>
          <w:tcPr>
            <w:tcW w:w="4808" w:type="dxa"/>
          </w:tcPr>
          <w:p w:rsidR="00D26B8F" w:rsidRPr="00EE782A" w:rsidRDefault="00D26B8F" w:rsidP="00EE782A">
            <w:pPr>
              <w:spacing w:after="0"/>
              <w:rPr>
                <w:rFonts w:ascii="Arial" w:hAnsi="Arial" w:cs="Arial"/>
                <w:sz w:val="20"/>
                <w:szCs w:val="20"/>
              </w:rPr>
            </w:pPr>
            <w:r w:rsidRPr="00EE782A">
              <w:rPr>
                <w:rFonts w:ascii="Arial" w:hAnsi="Arial" w:cs="Arial"/>
                <w:sz w:val="20"/>
                <w:szCs w:val="20"/>
              </w:rPr>
              <w:t>e) Elettrodotti, cavi aerei e fasci di cavi aerei</w:t>
            </w:r>
          </w:p>
        </w:tc>
        <w:tc>
          <w:tcPr>
            <w:tcW w:w="4804" w:type="dxa"/>
          </w:tcPr>
          <w:p w:rsidR="00D26B8F" w:rsidRPr="00EE782A" w:rsidRDefault="00D26B8F" w:rsidP="00EE782A">
            <w:pPr>
              <w:spacing w:after="0"/>
              <w:jc w:val="both"/>
              <w:rPr>
                <w:rFonts w:ascii="Arial" w:hAnsi="Arial" w:cs="Arial"/>
                <w:sz w:val="20"/>
                <w:szCs w:val="20"/>
              </w:rPr>
            </w:pPr>
            <w:r w:rsidRPr="00EE782A">
              <w:rPr>
                <w:rFonts w:ascii="Arial" w:hAnsi="Arial" w:cs="Arial"/>
                <w:sz w:val="20"/>
                <w:szCs w:val="20"/>
              </w:rPr>
              <w:t>Superficie definita dalla proiezione al suolo del cavo, del fascio di cavi o dei cavi esterni di un elettrodotto, maggiorata di una fascia di rispetto di m 0,50 da un lato e dall’altro</w:t>
            </w:r>
          </w:p>
        </w:tc>
      </w:tr>
      <w:tr w:rsidR="00D26B8F" w:rsidTr="00EE782A">
        <w:trPr>
          <w:trHeight w:val="696"/>
        </w:trPr>
        <w:tc>
          <w:tcPr>
            <w:tcW w:w="4808" w:type="dxa"/>
          </w:tcPr>
          <w:p w:rsidR="00D26B8F" w:rsidRPr="00EE782A" w:rsidRDefault="00D26B8F" w:rsidP="00EE782A">
            <w:pPr>
              <w:spacing w:after="0"/>
              <w:ind w:left="180" w:hanging="180"/>
              <w:rPr>
                <w:rFonts w:ascii="Arial" w:hAnsi="Arial" w:cs="Arial"/>
                <w:sz w:val="20"/>
                <w:szCs w:val="20"/>
              </w:rPr>
            </w:pPr>
            <w:r w:rsidRPr="00EE782A">
              <w:rPr>
                <w:rFonts w:ascii="Arial" w:hAnsi="Arial" w:cs="Arial"/>
                <w:sz w:val="20"/>
                <w:szCs w:val="20"/>
              </w:rPr>
              <w:t>f) Pali di sostegno per cavi o per fasci di cavi aerei di qualunque sezione</w:t>
            </w:r>
          </w:p>
        </w:tc>
        <w:tc>
          <w:tcPr>
            <w:tcW w:w="4804" w:type="dxa"/>
          </w:tcPr>
          <w:p w:rsidR="00D26B8F" w:rsidRPr="00EE782A" w:rsidRDefault="00D26B8F" w:rsidP="00EE782A">
            <w:pPr>
              <w:pStyle w:val="Intestazione"/>
              <w:tabs>
                <w:tab w:val="clear" w:pos="4819"/>
                <w:tab w:val="clear" w:pos="9638"/>
              </w:tabs>
              <w:jc w:val="both"/>
              <w:rPr>
                <w:rFonts w:ascii="Arial" w:hAnsi="Arial" w:cs="Arial"/>
                <w:sz w:val="20"/>
                <w:szCs w:val="20"/>
              </w:rPr>
            </w:pPr>
            <w:r w:rsidRPr="00EE782A">
              <w:rPr>
                <w:rFonts w:ascii="Arial" w:hAnsi="Arial" w:cs="Arial"/>
                <w:sz w:val="20"/>
                <w:szCs w:val="20"/>
              </w:rPr>
              <w:t xml:space="preserve">Superficie delimitata dal cerchio avente per raggio quello del cerchio che circoscrive il poligono di base </w:t>
            </w:r>
            <w:proofErr w:type="spellStart"/>
            <w:r w:rsidRPr="00EE782A">
              <w:rPr>
                <w:rFonts w:ascii="Arial" w:hAnsi="Arial" w:cs="Arial"/>
                <w:sz w:val="20"/>
                <w:szCs w:val="20"/>
              </w:rPr>
              <w:t>dl</w:t>
            </w:r>
            <w:proofErr w:type="spellEnd"/>
            <w:r w:rsidRPr="00EE782A">
              <w:rPr>
                <w:rFonts w:ascii="Arial" w:hAnsi="Arial" w:cs="Arial"/>
                <w:sz w:val="20"/>
                <w:szCs w:val="20"/>
              </w:rPr>
              <w:t xml:space="preserve"> palo, maggiorato di m 0,50 </w:t>
            </w:r>
          </w:p>
        </w:tc>
      </w:tr>
      <w:tr w:rsidR="00D26B8F" w:rsidTr="00EE782A">
        <w:trPr>
          <w:trHeight w:val="696"/>
        </w:trPr>
        <w:tc>
          <w:tcPr>
            <w:tcW w:w="4808" w:type="dxa"/>
          </w:tcPr>
          <w:p w:rsidR="00D26B8F" w:rsidRPr="00EE782A" w:rsidRDefault="00D26B8F" w:rsidP="00EE782A">
            <w:pPr>
              <w:spacing w:after="0"/>
              <w:ind w:left="180" w:hanging="180"/>
              <w:rPr>
                <w:rFonts w:ascii="Arial" w:hAnsi="Arial" w:cs="Arial"/>
                <w:sz w:val="20"/>
                <w:szCs w:val="20"/>
              </w:rPr>
            </w:pPr>
            <w:r w:rsidRPr="00EE782A">
              <w:rPr>
                <w:rFonts w:ascii="Arial" w:hAnsi="Arial" w:cs="Arial"/>
                <w:sz w:val="20"/>
                <w:szCs w:val="20"/>
              </w:rPr>
              <w:t>g) Tende, cartelloni, insegne pubblicitarie, cartelli per segnalazioni o indicazioni</w:t>
            </w:r>
          </w:p>
        </w:tc>
        <w:tc>
          <w:tcPr>
            <w:tcW w:w="4804" w:type="dxa"/>
          </w:tcPr>
          <w:p w:rsidR="00D26B8F" w:rsidRPr="00EE782A" w:rsidRDefault="00D26B8F" w:rsidP="00EE782A">
            <w:pPr>
              <w:pStyle w:val="Intestazione"/>
              <w:tabs>
                <w:tab w:val="clear" w:pos="4819"/>
                <w:tab w:val="clear" w:pos="9638"/>
              </w:tabs>
              <w:jc w:val="both"/>
              <w:rPr>
                <w:rFonts w:ascii="Arial" w:hAnsi="Arial" w:cs="Arial"/>
                <w:sz w:val="20"/>
                <w:szCs w:val="20"/>
              </w:rPr>
            </w:pPr>
            <w:r w:rsidRPr="00EE782A">
              <w:rPr>
                <w:rFonts w:ascii="Arial" w:hAnsi="Arial" w:cs="Arial"/>
                <w:sz w:val="20"/>
                <w:szCs w:val="20"/>
              </w:rPr>
              <w:t>Superficie della proiezione al suolo maggiorata di m 1 per ogni lato</w:t>
            </w:r>
          </w:p>
        </w:tc>
      </w:tr>
      <w:tr w:rsidR="00D26B8F" w:rsidTr="00EE782A">
        <w:trPr>
          <w:trHeight w:val="1218"/>
        </w:trPr>
        <w:tc>
          <w:tcPr>
            <w:tcW w:w="4808" w:type="dxa"/>
          </w:tcPr>
          <w:p w:rsidR="00D26B8F" w:rsidRPr="00EE782A" w:rsidRDefault="00D26B8F" w:rsidP="00EE782A">
            <w:pPr>
              <w:spacing w:after="0"/>
              <w:rPr>
                <w:rFonts w:ascii="Arial" w:hAnsi="Arial" w:cs="Arial"/>
                <w:sz w:val="20"/>
                <w:szCs w:val="20"/>
              </w:rPr>
            </w:pPr>
            <w:r w:rsidRPr="00EE782A">
              <w:rPr>
                <w:rFonts w:ascii="Arial" w:hAnsi="Arial" w:cs="Arial"/>
                <w:sz w:val="20"/>
                <w:szCs w:val="20"/>
              </w:rPr>
              <w:t>h) Gavitelli singoli</w:t>
            </w:r>
          </w:p>
        </w:tc>
        <w:tc>
          <w:tcPr>
            <w:tcW w:w="4804" w:type="dxa"/>
          </w:tcPr>
          <w:p w:rsidR="00D26B8F" w:rsidRPr="00EE782A" w:rsidRDefault="00D26B8F" w:rsidP="00EE782A">
            <w:pPr>
              <w:spacing w:after="0"/>
              <w:jc w:val="both"/>
              <w:rPr>
                <w:rFonts w:ascii="Arial" w:hAnsi="Arial" w:cs="Arial"/>
                <w:sz w:val="20"/>
                <w:szCs w:val="20"/>
              </w:rPr>
            </w:pPr>
            <w:r w:rsidRPr="00EE782A">
              <w:rPr>
                <w:rFonts w:ascii="Arial" w:hAnsi="Arial" w:cs="Arial"/>
                <w:sz w:val="20"/>
                <w:szCs w:val="20"/>
              </w:rPr>
              <w:t>Superficie definita dal cerchio avente il raggio pari alla lunghezza fuori tutto dell’unità, maggiorata della lunghezza del cavo e/o della catena utilizzati per l’ormeggio</w:t>
            </w:r>
          </w:p>
        </w:tc>
      </w:tr>
      <w:tr w:rsidR="00D26B8F" w:rsidTr="00EE782A">
        <w:trPr>
          <w:trHeight w:val="1203"/>
        </w:trPr>
        <w:tc>
          <w:tcPr>
            <w:tcW w:w="4808" w:type="dxa"/>
          </w:tcPr>
          <w:p w:rsidR="00D26B8F" w:rsidRPr="00EE782A" w:rsidRDefault="00D26B8F" w:rsidP="00EE782A">
            <w:pPr>
              <w:spacing w:after="0"/>
              <w:rPr>
                <w:rFonts w:ascii="Arial" w:hAnsi="Arial" w:cs="Arial"/>
                <w:sz w:val="20"/>
                <w:szCs w:val="20"/>
              </w:rPr>
            </w:pPr>
            <w:r w:rsidRPr="00EE782A">
              <w:rPr>
                <w:rFonts w:ascii="Arial" w:hAnsi="Arial" w:cs="Arial"/>
                <w:sz w:val="20"/>
                <w:szCs w:val="20"/>
              </w:rPr>
              <w:t>i) Ancoraggio e ormeggio a banchine e moli</w:t>
            </w:r>
          </w:p>
        </w:tc>
        <w:tc>
          <w:tcPr>
            <w:tcW w:w="4804" w:type="dxa"/>
          </w:tcPr>
          <w:p w:rsidR="00D26B8F" w:rsidRPr="00EE782A" w:rsidRDefault="00D26B8F" w:rsidP="00EE782A">
            <w:pPr>
              <w:spacing w:after="0"/>
              <w:jc w:val="both"/>
              <w:rPr>
                <w:rFonts w:ascii="Arial" w:hAnsi="Arial" w:cs="Arial"/>
                <w:sz w:val="20"/>
                <w:szCs w:val="20"/>
              </w:rPr>
            </w:pPr>
            <w:r w:rsidRPr="00EE782A">
              <w:rPr>
                <w:rFonts w:ascii="Arial" w:hAnsi="Arial" w:cs="Arial"/>
                <w:sz w:val="20"/>
                <w:szCs w:val="20"/>
              </w:rPr>
              <w:t>Superficie del rettangolo avente per altezza la larghezza dell’ unità, compresi i parabordi, e base la lunghezza fuori tutto dell’unità maggiorata del cavo e/o della catenaria utilizzata per l’ ormeggio</w:t>
            </w:r>
          </w:p>
        </w:tc>
      </w:tr>
    </w:tbl>
    <w:p w:rsidR="00EE782A" w:rsidRDefault="00EE782A" w:rsidP="00D26B8F">
      <w:pPr>
        <w:rPr>
          <w:rFonts w:ascii="Arial" w:hAnsi="Arial" w:cs="Arial"/>
          <w:b/>
          <w:bCs/>
          <w:sz w:val="24"/>
          <w:szCs w:val="24"/>
        </w:rPr>
      </w:pPr>
    </w:p>
    <w:p w:rsidR="00EE782A" w:rsidRDefault="00EE782A" w:rsidP="00D26B8F">
      <w:pPr>
        <w:rPr>
          <w:rFonts w:ascii="Arial" w:hAnsi="Arial" w:cs="Arial"/>
          <w:b/>
          <w:bCs/>
          <w:sz w:val="24"/>
          <w:szCs w:val="24"/>
        </w:rPr>
      </w:pPr>
    </w:p>
    <w:p w:rsidR="00EE782A" w:rsidRDefault="00EE782A" w:rsidP="00D26B8F">
      <w:pPr>
        <w:rPr>
          <w:rFonts w:ascii="Arial" w:hAnsi="Arial" w:cs="Arial"/>
          <w:b/>
          <w:bCs/>
          <w:sz w:val="24"/>
          <w:szCs w:val="24"/>
        </w:rPr>
      </w:pPr>
    </w:p>
    <w:p w:rsidR="00EE782A" w:rsidRDefault="00EE782A" w:rsidP="00D26B8F">
      <w:pPr>
        <w:rPr>
          <w:rFonts w:ascii="Arial" w:hAnsi="Arial" w:cs="Arial"/>
          <w:b/>
          <w:bCs/>
          <w:sz w:val="24"/>
          <w:szCs w:val="24"/>
        </w:rPr>
      </w:pPr>
    </w:p>
    <w:p w:rsidR="00EE782A" w:rsidRDefault="00EE782A" w:rsidP="00D26B8F">
      <w:pPr>
        <w:rPr>
          <w:rFonts w:ascii="Arial" w:hAnsi="Arial" w:cs="Arial"/>
          <w:b/>
          <w:bCs/>
          <w:sz w:val="24"/>
          <w:szCs w:val="24"/>
        </w:rPr>
      </w:pPr>
    </w:p>
    <w:p w:rsidR="00EE782A" w:rsidRDefault="00EE782A" w:rsidP="00D26B8F">
      <w:pPr>
        <w:rPr>
          <w:rFonts w:ascii="Arial" w:hAnsi="Arial" w:cs="Arial"/>
          <w:b/>
          <w:bCs/>
          <w:sz w:val="24"/>
          <w:szCs w:val="24"/>
        </w:rPr>
      </w:pPr>
    </w:p>
    <w:p w:rsidR="00EE782A" w:rsidRDefault="00EE782A" w:rsidP="00D26B8F">
      <w:pPr>
        <w:rPr>
          <w:rFonts w:ascii="Arial" w:hAnsi="Arial" w:cs="Arial"/>
          <w:b/>
          <w:bCs/>
          <w:sz w:val="24"/>
          <w:szCs w:val="24"/>
        </w:rPr>
      </w:pPr>
    </w:p>
    <w:p w:rsidR="00EE782A" w:rsidRDefault="00EE782A" w:rsidP="00D26B8F">
      <w:pPr>
        <w:rPr>
          <w:rFonts w:ascii="Arial" w:hAnsi="Arial" w:cs="Arial"/>
          <w:b/>
          <w:bCs/>
          <w:sz w:val="24"/>
          <w:szCs w:val="24"/>
        </w:rPr>
      </w:pPr>
    </w:p>
    <w:p w:rsidR="00D26B8F" w:rsidRPr="00EE782A" w:rsidRDefault="00D26B8F" w:rsidP="00D26B8F">
      <w:pPr>
        <w:rPr>
          <w:rFonts w:ascii="Arial" w:hAnsi="Arial" w:cs="Arial"/>
          <w:b/>
          <w:bCs/>
          <w:sz w:val="24"/>
          <w:szCs w:val="24"/>
        </w:rPr>
      </w:pPr>
      <w:r w:rsidRPr="00EE782A">
        <w:rPr>
          <w:rFonts w:ascii="Arial" w:hAnsi="Arial" w:cs="Arial"/>
          <w:b/>
          <w:bCs/>
          <w:sz w:val="24"/>
          <w:szCs w:val="24"/>
        </w:rPr>
        <w:lastRenderedPageBreak/>
        <w:t xml:space="preserve">Tabella “Tipologia delle opere” </w:t>
      </w:r>
      <w:r w:rsidRPr="00EE782A">
        <w:rPr>
          <w:rFonts w:ascii="Arial" w:hAnsi="Arial" w:cs="Arial"/>
          <w:bCs/>
          <w:sz w:val="24"/>
          <w:szCs w:val="24"/>
        </w:rPr>
        <w:t>(allegata alla Circolare n. 120</w:t>
      </w:r>
      <w:r w:rsidRPr="00EE782A">
        <w:rPr>
          <w:rFonts w:ascii="Arial" w:hAnsi="Arial" w:cs="Arial"/>
          <w:b/>
          <w:bCs/>
          <w:sz w:val="24"/>
          <w:szCs w:val="24"/>
        </w:rPr>
        <w:t xml:space="preserve"> </w:t>
      </w:r>
      <w:r w:rsidRPr="00EE782A">
        <w:rPr>
          <w:rFonts w:ascii="Arial" w:hAnsi="Arial" w:cs="Arial"/>
          <w:sz w:val="24"/>
          <w:szCs w:val="24"/>
        </w:rPr>
        <w:t xml:space="preserve">del Ministero dei Trasporti e della Navigazione) </w:t>
      </w:r>
    </w:p>
    <w:p w:rsidR="00D26B8F" w:rsidRDefault="00D26B8F" w:rsidP="00D26B8F">
      <w:pPr>
        <w:rPr>
          <w:b/>
          <w:bCs/>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143"/>
        <w:gridCol w:w="5270"/>
        <w:gridCol w:w="1587"/>
        <w:gridCol w:w="1628"/>
      </w:tblGrid>
      <w:tr w:rsidR="00D26B8F" w:rsidTr="00F35ACB">
        <w:tc>
          <w:tcPr>
            <w:tcW w:w="1148" w:type="dxa"/>
            <w:tcBorders>
              <w:top w:val="single" w:sz="4" w:space="0" w:color="auto"/>
              <w:left w:val="single" w:sz="4" w:space="0" w:color="auto"/>
              <w:bottom w:val="single" w:sz="4" w:space="0" w:color="auto"/>
              <w:right w:val="single" w:sz="4" w:space="0" w:color="auto"/>
            </w:tcBorders>
          </w:tcPr>
          <w:p w:rsidR="00D26B8F" w:rsidRPr="00EE782A" w:rsidRDefault="00EE782A" w:rsidP="00EE782A">
            <w:pPr>
              <w:spacing w:after="0"/>
              <w:rPr>
                <w:rFonts w:ascii="Arial" w:hAnsi="Arial" w:cs="Arial"/>
                <w:b/>
                <w:bCs/>
                <w:sz w:val="20"/>
                <w:szCs w:val="20"/>
              </w:rPr>
            </w:pPr>
            <w:r w:rsidRPr="00EE782A">
              <w:rPr>
                <w:rFonts w:ascii="Arial" w:hAnsi="Arial" w:cs="Arial"/>
                <w:b/>
                <w:bCs/>
                <w:sz w:val="20"/>
                <w:szCs w:val="20"/>
              </w:rPr>
              <w:t>Tipologia</w:t>
            </w:r>
          </w:p>
        </w:tc>
        <w:tc>
          <w:tcPr>
            <w:tcW w:w="5402"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spacing w:after="0"/>
              <w:jc w:val="center"/>
              <w:rPr>
                <w:rFonts w:ascii="Arial" w:hAnsi="Arial" w:cs="Arial"/>
                <w:b/>
                <w:bCs/>
                <w:sz w:val="20"/>
                <w:szCs w:val="20"/>
              </w:rPr>
            </w:pPr>
            <w:r w:rsidRPr="00EE782A">
              <w:rPr>
                <w:rFonts w:ascii="Arial" w:hAnsi="Arial" w:cs="Arial"/>
                <w:b/>
                <w:bCs/>
                <w:sz w:val="20"/>
                <w:szCs w:val="20"/>
              </w:rPr>
              <w:t>Definizione</w:t>
            </w:r>
          </w:p>
        </w:tc>
        <w:tc>
          <w:tcPr>
            <w:tcW w:w="1595"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rPr>
                <w:rFonts w:ascii="Arial" w:eastAsia="Arial Unicode MS" w:hAnsi="Arial" w:cs="Arial"/>
                <w:b/>
                <w:color w:val="auto"/>
                <w:sz w:val="20"/>
                <w:szCs w:val="20"/>
              </w:rPr>
            </w:pPr>
            <w:r w:rsidRPr="00EE782A">
              <w:rPr>
                <w:rFonts w:ascii="Arial" w:hAnsi="Arial" w:cs="Arial"/>
                <w:b/>
                <w:color w:val="auto"/>
                <w:sz w:val="20"/>
                <w:szCs w:val="20"/>
              </w:rPr>
              <w:t>Forma della concessione</w:t>
            </w:r>
          </w:p>
        </w:tc>
        <w:tc>
          <w:tcPr>
            <w:tcW w:w="1633"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rPr>
                <w:rFonts w:ascii="Arial" w:eastAsia="Arial Unicode MS" w:hAnsi="Arial" w:cs="Arial"/>
                <w:b/>
                <w:color w:val="auto"/>
                <w:sz w:val="20"/>
                <w:szCs w:val="20"/>
              </w:rPr>
            </w:pPr>
            <w:r w:rsidRPr="00EE782A">
              <w:rPr>
                <w:rFonts w:ascii="Arial" w:hAnsi="Arial" w:cs="Arial"/>
                <w:b/>
                <w:color w:val="auto"/>
                <w:sz w:val="20"/>
                <w:szCs w:val="20"/>
              </w:rPr>
              <w:t>Facile/Difficile rimozione</w:t>
            </w:r>
          </w:p>
        </w:tc>
      </w:tr>
      <w:tr w:rsidR="00D26B8F" w:rsidTr="00EE782A">
        <w:tc>
          <w:tcPr>
            <w:tcW w:w="1148" w:type="dxa"/>
            <w:tcBorders>
              <w:top w:val="single" w:sz="4" w:space="0" w:color="auto"/>
              <w:left w:val="single" w:sz="4" w:space="0" w:color="auto"/>
              <w:bottom w:val="single" w:sz="4" w:space="0" w:color="auto"/>
              <w:right w:val="single" w:sz="4" w:space="0" w:color="auto"/>
            </w:tcBorders>
            <w:vAlign w:val="center"/>
          </w:tcPr>
          <w:p w:rsidR="00D26B8F" w:rsidRPr="00EE782A" w:rsidRDefault="00D26B8F" w:rsidP="00EE782A">
            <w:pPr>
              <w:pStyle w:val="Titolo5"/>
              <w:jc w:val="center"/>
              <w:rPr>
                <w:rFonts w:ascii="Arial" w:eastAsia="Arial Unicode MS" w:hAnsi="Arial" w:cs="Arial"/>
                <w:b/>
                <w:color w:val="auto"/>
                <w:sz w:val="20"/>
                <w:szCs w:val="20"/>
              </w:rPr>
            </w:pPr>
            <w:r w:rsidRPr="00EE782A">
              <w:rPr>
                <w:rFonts w:ascii="Arial" w:hAnsi="Arial" w:cs="Arial"/>
                <w:b/>
                <w:color w:val="auto"/>
                <w:sz w:val="20"/>
                <w:szCs w:val="20"/>
              </w:rPr>
              <w:t>A</w:t>
            </w:r>
          </w:p>
        </w:tc>
        <w:tc>
          <w:tcPr>
            <w:tcW w:w="5402"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spacing w:after="0"/>
              <w:jc w:val="both"/>
              <w:rPr>
                <w:rFonts w:ascii="Arial" w:hAnsi="Arial" w:cs="Arial"/>
                <w:sz w:val="20"/>
                <w:szCs w:val="20"/>
              </w:rPr>
            </w:pPr>
            <w:r w:rsidRPr="00EE782A">
              <w:rPr>
                <w:rFonts w:ascii="Arial" w:hAnsi="Arial" w:cs="Arial"/>
                <w:sz w:val="20"/>
                <w:szCs w:val="20"/>
              </w:rPr>
              <w:t>Costruzione in muratura ordinaria con solaio in cemento armato semplice o misto</w:t>
            </w:r>
          </w:p>
        </w:tc>
        <w:tc>
          <w:tcPr>
            <w:tcW w:w="1595"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jc w:val="center"/>
              <w:rPr>
                <w:rFonts w:ascii="Arial" w:eastAsia="Arial Unicode MS" w:hAnsi="Arial" w:cs="Arial"/>
                <w:color w:val="auto"/>
                <w:sz w:val="20"/>
                <w:szCs w:val="20"/>
              </w:rPr>
            </w:pPr>
            <w:r w:rsidRPr="00EE782A">
              <w:rPr>
                <w:rFonts w:ascii="Arial" w:hAnsi="Arial" w:cs="Arial"/>
                <w:color w:val="auto"/>
                <w:sz w:val="20"/>
                <w:szCs w:val="20"/>
              </w:rPr>
              <w:t>Atto formale</w:t>
            </w:r>
          </w:p>
        </w:tc>
        <w:tc>
          <w:tcPr>
            <w:tcW w:w="1633"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jc w:val="center"/>
              <w:rPr>
                <w:rFonts w:ascii="Arial" w:eastAsia="Arial Unicode MS" w:hAnsi="Arial" w:cs="Arial"/>
                <w:color w:val="auto"/>
                <w:sz w:val="20"/>
                <w:szCs w:val="20"/>
              </w:rPr>
            </w:pPr>
            <w:r w:rsidRPr="00EE782A">
              <w:rPr>
                <w:rFonts w:ascii="Arial" w:hAnsi="Arial" w:cs="Arial"/>
                <w:color w:val="auto"/>
                <w:sz w:val="20"/>
                <w:szCs w:val="20"/>
              </w:rPr>
              <w:t>Difficile rimozione</w:t>
            </w:r>
          </w:p>
        </w:tc>
      </w:tr>
      <w:tr w:rsidR="00D26B8F" w:rsidTr="00EE782A">
        <w:tc>
          <w:tcPr>
            <w:tcW w:w="1148" w:type="dxa"/>
            <w:tcBorders>
              <w:top w:val="single" w:sz="4" w:space="0" w:color="auto"/>
              <w:left w:val="single" w:sz="4" w:space="0" w:color="auto"/>
              <w:bottom w:val="single" w:sz="4" w:space="0" w:color="auto"/>
              <w:right w:val="single" w:sz="4" w:space="0" w:color="auto"/>
            </w:tcBorders>
            <w:vAlign w:val="center"/>
          </w:tcPr>
          <w:p w:rsidR="00D26B8F" w:rsidRPr="00EE782A" w:rsidRDefault="00D26B8F" w:rsidP="00EE782A">
            <w:pPr>
              <w:pStyle w:val="Titolo5"/>
              <w:jc w:val="center"/>
              <w:rPr>
                <w:rFonts w:ascii="Arial" w:eastAsia="Arial Unicode MS" w:hAnsi="Arial" w:cs="Arial"/>
                <w:b/>
                <w:color w:val="auto"/>
                <w:sz w:val="20"/>
                <w:szCs w:val="20"/>
              </w:rPr>
            </w:pPr>
            <w:r w:rsidRPr="00EE782A">
              <w:rPr>
                <w:rFonts w:ascii="Arial" w:hAnsi="Arial" w:cs="Arial"/>
                <w:b/>
                <w:color w:val="auto"/>
                <w:sz w:val="20"/>
                <w:szCs w:val="20"/>
              </w:rPr>
              <w:t>B</w:t>
            </w:r>
          </w:p>
        </w:tc>
        <w:tc>
          <w:tcPr>
            <w:tcW w:w="5402"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Intestazione"/>
              <w:tabs>
                <w:tab w:val="left" w:pos="708"/>
              </w:tabs>
              <w:jc w:val="both"/>
              <w:rPr>
                <w:rFonts w:ascii="Arial" w:hAnsi="Arial" w:cs="Arial"/>
                <w:sz w:val="20"/>
                <w:szCs w:val="20"/>
              </w:rPr>
            </w:pPr>
            <w:r w:rsidRPr="00EE782A">
              <w:rPr>
                <w:rFonts w:ascii="Arial" w:hAnsi="Arial" w:cs="Arial"/>
                <w:sz w:val="20"/>
                <w:szCs w:val="20"/>
              </w:rPr>
              <w:t>Costruzione in muratura ordinaria con solaio in pannelli prefabbricati su piattaforma in cemento armato</w:t>
            </w:r>
          </w:p>
        </w:tc>
        <w:tc>
          <w:tcPr>
            <w:tcW w:w="1595"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jc w:val="center"/>
              <w:rPr>
                <w:rFonts w:ascii="Arial" w:eastAsia="Arial Unicode MS" w:hAnsi="Arial" w:cs="Arial"/>
                <w:color w:val="auto"/>
                <w:sz w:val="20"/>
                <w:szCs w:val="20"/>
              </w:rPr>
            </w:pPr>
            <w:r w:rsidRPr="00EE782A">
              <w:rPr>
                <w:rFonts w:ascii="Arial" w:hAnsi="Arial" w:cs="Arial"/>
                <w:color w:val="auto"/>
                <w:sz w:val="20"/>
                <w:szCs w:val="20"/>
              </w:rPr>
              <w:t>Atto formale</w:t>
            </w:r>
          </w:p>
        </w:tc>
        <w:tc>
          <w:tcPr>
            <w:tcW w:w="1633"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jc w:val="center"/>
              <w:rPr>
                <w:rFonts w:ascii="Arial" w:eastAsia="Arial Unicode MS" w:hAnsi="Arial" w:cs="Arial"/>
                <w:color w:val="auto"/>
                <w:sz w:val="20"/>
                <w:szCs w:val="20"/>
              </w:rPr>
            </w:pPr>
            <w:r w:rsidRPr="00EE782A">
              <w:rPr>
                <w:rFonts w:ascii="Arial" w:hAnsi="Arial" w:cs="Arial"/>
                <w:color w:val="auto"/>
                <w:sz w:val="20"/>
                <w:szCs w:val="20"/>
              </w:rPr>
              <w:t>Difficile rimozione</w:t>
            </w:r>
          </w:p>
        </w:tc>
      </w:tr>
      <w:tr w:rsidR="00D26B8F" w:rsidTr="00EE782A">
        <w:tc>
          <w:tcPr>
            <w:tcW w:w="1148" w:type="dxa"/>
            <w:tcBorders>
              <w:top w:val="single" w:sz="4" w:space="0" w:color="auto"/>
              <w:left w:val="single" w:sz="4" w:space="0" w:color="auto"/>
              <w:bottom w:val="single" w:sz="4" w:space="0" w:color="auto"/>
              <w:right w:val="single" w:sz="4" w:space="0" w:color="auto"/>
            </w:tcBorders>
            <w:vAlign w:val="center"/>
          </w:tcPr>
          <w:p w:rsidR="00D26B8F" w:rsidRPr="00EE782A" w:rsidRDefault="00D26B8F" w:rsidP="00EE782A">
            <w:pPr>
              <w:spacing w:after="0"/>
              <w:jc w:val="center"/>
              <w:rPr>
                <w:rFonts w:ascii="Arial" w:hAnsi="Arial" w:cs="Arial"/>
                <w:b/>
                <w:bCs/>
                <w:sz w:val="20"/>
                <w:szCs w:val="20"/>
              </w:rPr>
            </w:pPr>
            <w:r w:rsidRPr="00EE782A">
              <w:rPr>
                <w:rFonts w:ascii="Arial" w:hAnsi="Arial" w:cs="Arial"/>
                <w:b/>
                <w:bCs/>
                <w:sz w:val="20"/>
                <w:szCs w:val="20"/>
              </w:rPr>
              <w:t>C</w:t>
            </w:r>
          </w:p>
        </w:tc>
        <w:tc>
          <w:tcPr>
            <w:tcW w:w="5402"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Intestazione"/>
              <w:tabs>
                <w:tab w:val="left" w:pos="708"/>
              </w:tabs>
              <w:jc w:val="both"/>
              <w:rPr>
                <w:rFonts w:ascii="Arial" w:hAnsi="Arial" w:cs="Arial"/>
                <w:sz w:val="20"/>
                <w:szCs w:val="20"/>
              </w:rPr>
            </w:pPr>
            <w:r w:rsidRPr="00EE782A">
              <w:rPr>
                <w:rFonts w:ascii="Arial" w:hAnsi="Arial" w:cs="Arial"/>
                <w:sz w:val="20"/>
                <w:szCs w:val="20"/>
              </w:rPr>
              <w:t xml:space="preserve">Strutture prefabbricate realizzate su piattaforma in cemento armato incernierate o appoggiate con calcestruzzo in basamento </w:t>
            </w:r>
          </w:p>
        </w:tc>
        <w:tc>
          <w:tcPr>
            <w:tcW w:w="1595"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jc w:val="center"/>
              <w:rPr>
                <w:rFonts w:ascii="Arial" w:eastAsia="Arial Unicode MS" w:hAnsi="Arial" w:cs="Arial"/>
                <w:color w:val="auto"/>
                <w:sz w:val="20"/>
                <w:szCs w:val="20"/>
              </w:rPr>
            </w:pPr>
            <w:r w:rsidRPr="00EE782A">
              <w:rPr>
                <w:rFonts w:ascii="Arial" w:hAnsi="Arial" w:cs="Arial"/>
                <w:color w:val="auto"/>
                <w:sz w:val="20"/>
                <w:szCs w:val="20"/>
              </w:rPr>
              <w:t>Licenza</w:t>
            </w:r>
          </w:p>
        </w:tc>
        <w:tc>
          <w:tcPr>
            <w:tcW w:w="1633"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jc w:val="center"/>
              <w:rPr>
                <w:rFonts w:ascii="Arial" w:eastAsia="Arial Unicode MS" w:hAnsi="Arial" w:cs="Arial"/>
                <w:color w:val="auto"/>
                <w:sz w:val="20"/>
                <w:szCs w:val="20"/>
              </w:rPr>
            </w:pPr>
            <w:r w:rsidRPr="00EE782A">
              <w:rPr>
                <w:rFonts w:ascii="Arial" w:hAnsi="Arial" w:cs="Arial"/>
                <w:color w:val="auto"/>
                <w:sz w:val="20"/>
                <w:szCs w:val="20"/>
              </w:rPr>
              <w:t>Facile rimozione</w:t>
            </w:r>
          </w:p>
        </w:tc>
      </w:tr>
      <w:tr w:rsidR="00D26B8F" w:rsidTr="00EE782A">
        <w:tc>
          <w:tcPr>
            <w:tcW w:w="1148" w:type="dxa"/>
            <w:tcBorders>
              <w:top w:val="single" w:sz="4" w:space="0" w:color="auto"/>
              <w:left w:val="single" w:sz="4" w:space="0" w:color="auto"/>
              <w:bottom w:val="single" w:sz="4" w:space="0" w:color="auto"/>
              <w:right w:val="single" w:sz="4" w:space="0" w:color="auto"/>
            </w:tcBorders>
            <w:vAlign w:val="center"/>
          </w:tcPr>
          <w:p w:rsidR="00D26B8F" w:rsidRPr="00EE782A" w:rsidRDefault="00D26B8F" w:rsidP="00EE782A">
            <w:pPr>
              <w:spacing w:after="0"/>
              <w:jc w:val="center"/>
              <w:rPr>
                <w:rFonts w:ascii="Arial" w:hAnsi="Arial" w:cs="Arial"/>
                <w:b/>
                <w:bCs/>
                <w:sz w:val="20"/>
                <w:szCs w:val="20"/>
              </w:rPr>
            </w:pPr>
            <w:r w:rsidRPr="00EE782A">
              <w:rPr>
                <w:rFonts w:ascii="Arial" w:hAnsi="Arial" w:cs="Arial"/>
                <w:b/>
                <w:bCs/>
                <w:sz w:val="20"/>
                <w:szCs w:val="20"/>
              </w:rPr>
              <w:t>D</w:t>
            </w:r>
          </w:p>
        </w:tc>
        <w:tc>
          <w:tcPr>
            <w:tcW w:w="5402"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Intestazione"/>
              <w:tabs>
                <w:tab w:val="left" w:pos="708"/>
              </w:tabs>
              <w:jc w:val="both"/>
              <w:rPr>
                <w:rFonts w:ascii="Arial" w:hAnsi="Arial" w:cs="Arial"/>
                <w:sz w:val="20"/>
                <w:szCs w:val="20"/>
              </w:rPr>
            </w:pPr>
            <w:r w:rsidRPr="00EE782A">
              <w:rPr>
                <w:rFonts w:ascii="Arial" w:hAnsi="Arial" w:cs="Arial"/>
                <w:sz w:val="20"/>
                <w:szCs w:val="20"/>
              </w:rPr>
              <w:t>Strutture prefabbricate appoggiate sul suolo o interrate</w:t>
            </w:r>
          </w:p>
        </w:tc>
        <w:tc>
          <w:tcPr>
            <w:tcW w:w="1595"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jc w:val="center"/>
              <w:rPr>
                <w:rFonts w:ascii="Arial" w:eastAsia="Arial Unicode MS" w:hAnsi="Arial" w:cs="Arial"/>
                <w:color w:val="auto"/>
                <w:sz w:val="20"/>
                <w:szCs w:val="20"/>
              </w:rPr>
            </w:pPr>
            <w:r w:rsidRPr="00EE782A">
              <w:rPr>
                <w:rFonts w:ascii="Arial" w:hAnsi="Arial" w:cs="Arial"/>
                <w:color w:val="auto"/>
                <w:sz w:val="20"/>
                <w:szCs w:val="20"/>
              </w:rPr>
              <w:t>Licenza</w:t>
            </w:r>
          </w:p>
        </w:tc>
        <w:tc>
          <w:tcPr>
            <w:tcW w:w="1633"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jc w:val="center"/>
              <w:rPr>
                <w:rFonts w:ascii="Arial" w:eastAsia="Arial Unicode MS" w:hAnsi="Arial" w:cs="Arial"/>
                <w:color w:val="auto"/>
                <w:sz w:val="20"/>
                <w:szCs w:val="20"/>
              </w:rPr>
            </w:pPr>
            <w:r w:rsidRPr="00EE782A">
              <w:rPr>
                <w:rFonts w:ascii="Arial" w:hAnsi="Arial" w:cs="Arial"/>
                <w:color w:val="auto"/>
                <w:sz w:val="20"/>
                <w:szCs w:val="20"/>
              </w:rPr>
              <w:t>Facile rimozione</w:t>
            </w:r>
          </w:p>
        </w:tc>
      </w:tr>
      <w:tr w:rsidR="00D26B8F" w:rsidTr="00EE782A">
        <w:tc>
          <w:tcPr>
            <w:tcW w:w="1148" w:type="dxa"/>
            <w:tcBorders>
              <w:top w:val="single" w:sz="4" w:space="0" w:color="auto"/>
              <w:left w:val="single" w:sz="4" w:space="0" w:color="auto"/>
              <w:bottom w:val="single" w:sz="4" w:space="0" w:color="auto"/>
              <w:right w:val="single" w:sz="4" w:space="0" w:color="auto"/>
            </w:tcBorders>
            <w:vAlign w:val="center"/>
          </w:tcPr>
          <w:p w:rsidR="00D26B8F" w:rsidRPr="00EE782A" w:rsidRDefault="00D26B8F" w:rsidP="00EE782A">
            <w:pPr>
              <w:spacing w:after="0"/>
              <w:jc w:val="center"/>
              <w:rPr>
                <w:rFonts w:ascii="Arial" w:hAnsi="Arial" w:cs="Arial"/>
                <w:b/>
                <w:bCs/>
                <w:sz w:val="20"/>
                <w:szCs w:val="20"/>
              </w:rPr>
            </w:pPr>
            <w:r w:rsidRPr="00EE782A">
              <w:rPr>
                <w:rFonts w:ascii="Arial" w:hAnsi="Arial" w:cs="Arial"/>
                <w:b/>
                <w:bCs/>
                <w:sz w:val="20"/>
                <w:szCs w:val="20"/>
              </w:rPr>
              <w:t>E</w:t>
            </w:r>
          </w:p>
        </w:tc>
        <w:tc>
          <w:tcPr>
            <w:tcW w:w="5402"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Intestazione"/>
              <w:tabs>
                <w:tab w:val="left" w:pos="708"/>
              </w:tabs>
              <w:jc w:val="both"/>
              <w:rPr>
                <w:rFonts w:ascii="Arial" w:hAnsi="Arial" w:cs="Arial"/>
                <w:sz w:val="20"/>
                <w:szCs w:val="20"/>
              </w:rPr>
            </w:pPr>
            <w:r w:rsidRPr="00EE782A">
              <w:rPr>
                <w:rFonts w:ascii="Arial" w:hAnsi="Arial" w:cs="Arial"/>
                <w:sz w:val="20"/>
                <w:szCs w:val="20"/>
              </w:rPr>
              <w:t>Opere, impianti e manufatti diversi da fabbricati ed assimilabili alle tipologie A e B</w:t>
            </w:r>
          </w:p>
        </w:tc>
        <w:tc>
          <w:tcPr>
            <w:tcW w:w="1595"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jc w:val="center"/>
              <w:rPr>
                <w:rFonts w:ascii="Arial" w:eastAsia="Arial Unicode MS" w:hAnsi="Arial" w:cs="Arial"/>
                <w:color w:val="auto"/>
                <w:sz w:val="20"/>
                <w:szCs w:val="20"/>
              </w:rPr>
            </w:pPr>
            <w:r w:rsidRPr="00EE782A">
              <w:rPr>
                <w:rFonts w:ascii="Arial" w:hAnsi="Arial" w:cs="Arial"/>
                <w:color w:val="auto"/>
                <w:sz w:val="20"/>
                <w:szCs w:val="20"/>
              </w:rPr>
              <w:t>Atto formale</w:t>
            </w:r>
          </w:p>
        </w:tc>
        <w:tc>
          <w:tcPr>
            <w:tcW w:w="1633"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jc w:val="center"/>
              <w:rPr>
                <w:rFonts w:ascii="Arial" w:eastAsia="Arial Unicode MS" w:hAnsi="Arial" w:cs="Arial"/>
                <w:color w:val="auto"/>
                <w:sz w:val="20"/>
                <w:szCs w:val="20"/>
              </w:rPr>
            </w:pPr>
            <w:r w:rsidRPr="00EE782A">
              <w:rPr>
                <w:rFonts w:ascii="Arial" w:hAnsi="Arial" w:cs="Arial"/>
                <w:color w:val="auto"/>
                <w:sz w:val="20"/>
                <w:szCs w:val="20"/>
              </w:rPr>
              <w:t>Difficile rimozione</w:t>
            </w:r>
          </w:p>
        </w:tc>
      </w:tr>
      <w:tr w:rsidR="00D26B8F" w:rsidTr="00EE782A">
        <w:tc>
          <w:tcPr>
            <w:tcW w:w="1148" w:type="dxa"/>
            <w:tcBorders>
              <w:top w:val="single" w:sz="4" w:space="0" w:color="auto"/>
              <w:left w:val="single" w:sz="4" w:space="0" w:color="auto"/>
              <w:bottom w:val="single" w:sz="4" w:space="0" w:color="auto"/>
              <w:right w:val="single" w:sz="4" w:space="0" w:color="auto"/>
            </w:tcBorders>
            <w:vAlign w:val="center"/>
          </w:tcPr>
          <w:p w:rsidR="00D26B8F" w:rsidRPr="00EE782A" w:rsidRDefault="00D26B8F" w:rsidP="00EE782A">
            <w:pPr>
              <w:spacing w:after="0"/>
              <w:jc w:val="center"/>
              <w:rPr>
                <w:rFonts w:ascii="Arial" w:hAnsi="Arial" w:cs="Arial"/>
                <w:b/>
                <w:bCs/>
                <w:sz w:val="20"/>
                <w:szCs w:val="20"/>
              </w:rPr>
            </w:pPr>
            <w:r w:rsidRPr="00EE782A">
              <w:rPr>
                <w:rFonts w:ascii="Arial" w:hAnsi="Arial" w:cs="Arial"/>
                <w:b/>
                <w:bCs/>
                <w:sz w:val="20"/>
                <w:szCs w:val="20"/>
              </w:rPr>
              <w:t>F</w:t>
            </w:r>
          </w:p>
        </w:tc>
        <w:tc>
          <w:tcPr>
            <w:tcW w:w="5402"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Intestazione"/>
              <w:tabs>
                <w:tab w:val="left" w:pos="708"/>
              </w:tabs>
              <w:jc w:val="both"/>
              <w:rPr>
                <w:rFonts w:ascii="Arial" w:hAnsi="Arial" w:cs="Arial"/>
                <w:sz w:val="20"/>
                <w:szCs w:val="20"/>
              </w:rPr>
            </w:pPr>
            <w:r w:rsidRPr="00EE782A">
              <w:rPr>
                <w:rFonts w:ascii="Arial" w:hAnsi="Arial" w:cs="Arial"/>
                <w:sz w:val="20"/>
                <w:szCs w:val="20"/>
              </w:rPr>
              <w:t>Opere, impianti e manufatti diversi da fabbricati ed assimilabili alle tipologie C e D</w:t>
            </w:r>
          </w:p>
        </w:tc>
        <w:tc>
          <w:tcPr>
            <w:tcW w:w="1595"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jc w:val="center"/>
              <w:rPr>
                <w:rFonts w:ascii="Arial" w:eastAsia="Arial Unicode MS" w:hAnsi="Arial" w:cs="Arial"/>
                <w:color w:val="auto"/>
                <w:sz w:val="20"/>
                <w:szCs w:val="20"/>
              </w:rPr>
            </w:pPr>
            <w:r w:rsidRPr="00EE782A">
              <w:rPr>
                <w:rFonts w:ascii="Arial" w:hAnsi="Arial" w:cs="Arial"/>
                <w:color w:val="auto"/>
                <w:sz w:val="20"/>
                <w:szCs w:val="20"/>
              </w:rPr>
              <w:t>Licenza</w:t>
            </w:r>
          </w:p>
        </w:tc>
        <w:tc>
          <w:tcPr>
            <w:tcW w:w="1633"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pStyle w:val="Titolo5"/>
              <w:jc w:val="center"/>
              <w:rPr>
                <w:rFonts w:ascii="Arial" w:eastAsia="Arial Unicode MS" w:hAnsi="Arial" w:cs="Arial"/>
                <w:color w:val="auto"/>
                <w:sz w:val="20"/>
                <w:szCs w:val="20"/>
              </w:rPr>
            </w:pPr>
            <w:r w:rsidRPr="00EE782A">
              <w:rPr>
                <w:rFonts w:ascii="Arial" w:hAnsi="Arial" w:cs="Arial"/>
                <w:color w:val="auto"/>
                <w:sz w:val="20"/>
                <w:szCs w:val="20"/>
              </w:rPr>
              <w:t>Facile rimozione</w:t>
            </w:r>
          </w:p>
        </w:tc>
      </w:tr>
      <w:tr w:rsidR="00D26B8F" w:rsidTr="00EE782A">
        <w:tc>
          <w:tcPr>
            <w:tcW w:w="1148" w:type="dxa"/>
            <w:tcBorders>
              <w:top w:val="single" w:sz="4" w:space="0" w:color="auto"/>
              <w:left w:val="single" w:sz="4" w:space="0" w:color="auto"/>
              <w:bottom w:val="single" w:sz="4" w:space="0" w:color="auto"/>
              <w:right w:val="single" w:sz="4" w:space="0" w:color="auto"/>
            </w:tcBorders>
            <w:vAlign w:val="center"/>
          </w:tcPr>
          <w:p w:rsidR="00D26B8F" w:rsidRPr="00EE782A" w:rsidRDefault="00D26B8F" w:rsidP="00EE782A">
            <w:pPr>
              <w:spacing w:after="0"/>
              <w:jc w:val="center"/>
              <w:rPr>
                <w:rFonts w:ascii="Arial" w:hAnsi="Arial" w:cs="Arial"/>
                <w:b/>
                <w:bCs/>
                <w:sz w:val="20"/>
                <w:szCs w:val="20"/>
              </w:rPr>
            </w:pPr>
            <w:r w:rsidRPr="00EE782A">
              <w:rPr>
                <w:rFonts w:ascii="Arial" w:hAnsi="Arial" w:cs="Arial"/>
                <w:b/>
                <w:bCs/>
                <w:sz w:val="20"/>
                <w:szCs w:val="20"/>
              </w:rPr>
              <w:t>G</w:t>
            </w:r>
          </w:p>
        </w:tc>
        <w:tc>
          <w:tcPr>
            <w:tcW w:w="5402"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spacing w:after="0"/>
              <w:jc w:val="both"/>
              <w:rPr>
                <w:rFonts w:ascii="Arial" w:hAnsi="Arial" w:cs="Arial"/>
                <w:sz w:val="20"/>
                <w:szCs w:val="20"/>
              </w:rPr>
            </w:pPr>
            <w:r w:rsidRPr="00EE782A">
              <w:rPr>
                <w:rFonts w:ascii="Arial" w:hAnsi="Arial" w:cs="Arial"/>
                <w:sz w:val="20"/>
                <w:szCs w:val="20"/>
              </w:rPr>
              <w:t>Opere, impianti, manufatti totalmente interrati/immersi</w:t>
            </w:r>
          </w:p>
        </w:tc>
        <w:tc>
          <w:tcPr>
            <w:tcW w:w="1595"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spacing w:after="0"/>
              <w:jc w:val="center"/>
              <w:rPr>
                <w:rFonts w:ascii="Arial" w:hAnsi="Arial" w:cs="Arial"/>
                <w:bCs/>
                <w:sz w:val="20"/>
                <w:szCs w:val="20"/>
              </w:rPr>
            </w:pPr>
            <w:r w:rsidRPr="00EE782A">
              <w:rPr>
                <w:rFonts w:ascii="Arial" w:hAnsi="Arial" w:cs="Arial"/>
                <w:bCs/>
                <w:sz w:val="20"/>
                <w:szCs w:val="20"/>
              </w:rPr>
              <w:t>Licenza</w:t>
            </w:r>
          </w:p>
        </w:tc>
        <w:tc>
          <w:tcPr>
            <w:tcW w:w="1633" w:type="dxa"/>
            <w:tcBorders>
              <w:top w:val="single" w:sz="4" w:space="0" w:color="auto"/>
              <w:left w:val="single" w:sz="4" w:space="0" w:color="auto"/>
              <w:bottom w:val="single" w:sz="4" w:space="0" w:color="auto"/>
              <w:right w:val="single" w:sz="4" w:space="0" w:color="auto"/>
            </w:tcBorders>
          </w:tcPr>
          <w:p w:rsidR="00D26B8F" w:rsidRPr="00EE782A" w:rsidRDefault="00D26B8F" w:rsidP="00EE782A">
            <w:pPr>
              <w:spacing w:after="0"/>
              <w:jc w:val="center"/>
              <w:rPr>
                <w:rFonts w:ascii="Arial" w:hAnsi="Arial" w:cs="Arial"/>
                <w:bCs/>
                <w:sz w:val="20"/>
                <w:szCs w:val="20"/>
              </w:rPr>
            </w:pPr>
            <w:r w:rsidRPr="00EE782A">
              <w:rPr>
                <w:rFonts w:ascii="Arial" w:hAnsi="Arial" w:cs="Arial"/>
                <w:bCs/>
                <w:sz w:val="20"/>
                <w:szCs w:val="20"/>
              </w:rPr>
              <w:t>Facile rimozione</w:t>
            </w:r>
          </w:p>
        </w:tc>
      </w:tr>
    </w:tbl>
    <w:p w:rsidR="00D26B8F" w:rsidRDefault="00D26B8F" w:rsidP="00D26B8F">
      <w:pPr>
        <w:rPr>
          <w:b/>
          <w:bCs/>
        </w:rPr>
      </w:pPr>
    </w:p>
    <w:p w:rsidR="00D26B8F" w:rsidRPr="00E00A6E" w:rsidRDefault="00D26B8F" w:rsidP="00EE782A">
      <w:pPr>
        <w:spacing w:after="0"/>
        <w:jc w:val="both"/>
        <w:rPr>
          <w:rFonts w:ascii="Arial" w:hAnsi="Arial" w:cs="Arial"/>
          <w:sz w:val="24"/>
          <w:szCs w:val="24"/>
        </w:rPr>
      </w:pPr>
    </w:p>
    <w:sectPr w:rsidR="00D26B8F" w:rsidRPr="00E00A6E" w:rsidSect="004B41CE">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71A" w:rsidRDefault="00A0571A" w:rsidP="00A0571A">
      <w:pPr>
        <w:spacing w:after="0" w:line="240" w:lineRule="auto"/>
      </w:pPr>
      <w:r>
        <w:separator/>
      </w:r>
    </w:p>
  </w:endnote>
  <w:endnote w:type="continuationSeparator" w:id="0">
    <w:p w:rsidR="00A0571A" w:rsidRDefault="00A0571A" w:rsidP="00A0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71A" w:rsidRDefault="00A0571A" w:rsidP="00A0571A">
      <w:pPr>
        <w:spacing w:after="0" w:line="240" w:lineRule="auto"/>
      </w:pPr>
      <w:r>
        <w:separator/>
      </w:r>
    </w:p>
  </w:footnote>
  <w:footnote w:type="continuationSeparator" w:id="0">
    <w:p w:rsidR="00A0571A" w:rsidRDefault="00A0571A" w:rsidP="00A0571A">
      <w:pPr>
        <w:spacing w:after="0" w:line="240" w:lineRule="auto"/>
      </w:pPr>
      <w:r>
        <w:continuationSeparator/>
      </w:r>
    </w:p>
  </w:footnote>
  <w:footnote w:id="1">
    <w:p w:rsidR="0004006E" w:rsidRPr="000E69E1" w:rsidRDefault="00A0571A" w:rsidP="00A0571A">
      <w:pPr>
        <w:pStyle w:val="Testonotaapidipagina"/>
        <w:jc w:val="both"/>
        <w:rPr>
          <w:rFonts w:ascii="Arial" w:hAnsi="Arial" w:cs="Arial"/>
          <w:b/>
        </w:rPr>
      </w:pPr>
      <w:r>
        <w:rPr>
          <w:rStyle w:val="Rimandonotaapidipagina"/>
        </w:rPr>
        <w:footnoteRef/>
      </w:r>
      <w:r>
        <w:t xml:space="preserve"> </w:t>
      </w:r>
      <w:r w:rsidRPr="000E69E1">
        <w:rPr>
          <w:rFonts w:ascii="Arial" w:hAnsi="Arial" w:cs="Arial"/>
          <w:b/>
        </w:rPr>
        <w:t xml:space="preserve">descrivere, sulla falsa riga della concessione vigente, la destinazione e le superfici lorde, </w:t>
      </w:r>
      <w:proofErr w:type="gramStart"/>
      <w:r w:rsidRPr="000E69E1">
        <w:rPr>
          <w:rFonts w:ascii="Arial" w:hAnsi="Arial" w:cs="Arial"/>
          <w:b/>
        </w:rPr>
        <w:t>distinte  per</w:t>
      </w:r>
      <w:proofErr w:type="gramEnd"/>
      <w:r w:rsidRPr="000E69E1">
        <w:rPr>
          <w:rFonts w:ascii="Arial" w:hAnsi="Arial" w:cs="Arial"/>
          <w:b/>
        </w:rPr>
        <w:t xml:space="preserve"> macro gruppi. Es.: ristorante, cabine, servizi, spogliatoi personale </w:t>
      </w:r>
      <w:proofErr w:type="gramStart"/>
      <w:r w:rsidRPr="000E69E1">
        <w:rPr>
          <w:rFonts w:ascii="Arial" w:hAnsi="Arial" w:cs="Arial"/>
          <w:b/>
        </w:rPr>
        <w:t>ecc..</w:t>
      </w:r>
      <w:proofErr w:type="gramEnd"/>
      <w:r w:rsidRPr="000E69E1">
        <w:rPr>
          <w:rFonts w:ascii="Arial" w:hAnsi="Arial" w:cs="Arial"/>
          <w:b/>
        </w:rPr>
        <w:t xml:space="preserve"> Distinguere dal resto le sole superfici dedicate alla disabilità: bagni disabili, percorsi disabili. Vanno indicate anche le superfici destinate ad ombreggio, le aree gioco o i percorsi pedonali esterni, nonché le aiuole.</w:t>
      </w:r>
    </w:p>
    <w:p w:rsidR="00A0571A" w:rsidRDefault="0004006E" w:rsidP="00A0571A">
      <w:pPr>
        <w:pStyle w:val="Testonotaapidipagina"/>
        <w:jc w:val="both"/>
      </w:pPr>
      <w:r w:rsidRPr="000E69E1">
        <w:rPr>
          <w:rFonts w:ascii="Arial" w:hAnsi="Arial" w:cs="Arial"/>
          <w:b/>
        </w:rPr>
        <w:t xml:space="preserve">Aggiungere alla tabella le righe necessarie per </w:t>
      </w:r>
      <w:r w:rsidR="000E69E1">
        <w:rPr>
          <w:rFonts w:ascii="Arial" w:hAnsi="Arial" w:cs="Arial"/>
          <w:b/>
        </w:rPr>
        <w:t>completare</w:t>
      </w:r>
      <w:r w:rsidRPr="000E69E1">
        <w:rPr>
          <w:rFonts w:ascii="Arial" w:hAnsi="Arial" w:cs="Arial"/>
          <w:b/>
        </w:rPr>
        <w:t xml:space="preserve"> l’elenco</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84A"/>
    <w:multiLevelType w:val="hybridMultilevel"/>
    <w:tmpl w:val="4BC88DBA"/>
    <w:lvl w:ilvl="0" w:tplc="AF888C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C93C7A"/>
    <w:multiLevelType w:val="hybridMultilevel"/>
    <w:tmpl w:val="9C22575E"/>
    <w:lvl w:ilvl="0" w:tplc="AF888C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215A71"/>
    <w:multiLevelType w:val="hybridMultilevel"/>
    <w:tmpl w:val="146CDFC0"/>
    <w:lvl w:ilvl="0" w:tplc="AF888C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AC543F"/>
    <w:multiLevelType w:val="hybridMultilevel"/>
    <w:tmpl w:val="86E204D2"/>
    <w:lvl w:ilvl="0" w:tplc="28465202">
      <w:numFmt w:val="bullet"/>
      <w:lvlText w:val="-"/>
      <w:lvlJc w:val="left"/>
      <w:pPr>
        <w:ind w:left="720" w:hanging="360"/>
      </w:pPr>
      <w:rPr>
        <w:rFonts w:ascii="Verdana" w:eastAsiaTheme="minorHAnsi" w:hAnsi="Verdana" w:cstheme="minorBid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B218CC"/>
    <w:multiLevelType w:val="hybridMultilevel"/>
    <w:tmpl w:val="22CEAC10"/>
    <w:lvl w:ilvl="0" w:tplc="AF888C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CD6F13"/>
    <w:multiLevelType w:val="hybridMultilevel"/>
    <w:tmpl w:val="674C554C"/>
    <w:lvl w:ilvl="0" w:tplc="198A1EA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5D4C57"/>
    <w:multiLevelType w:val="hybridMultilevel"/>
    <w:tmpl w:val="D334F956"/>
    <w:lvl w:ilvl="0" w:tplc="664848A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E673A8"/>
    <w:multiLevelType w:val="hybridMultilevel"/>
    <w:tmpl w:val="8F2E64A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0"/>
        </w:tabs>
        <w:ind w:left="0" w:hanging="360"/>
      </w:pPr>
      <w:rPr>
        <w:rFonts w:ascii="Courier New" w:hAnsi="Courier New" w:hint="default"/>
      </w:rPr>
    </w:lvl>
    <w:lvl w:ilvl="2" w:tplc="04100005">
      <w:start w:val="1"/>
      <w:numFmt w:val="bullet"/>
      <w:lvlText w:val=""/>
      <w:lvlJc w:val="left"/>
      <w:pPr>
        <w:tabs>
          <w:tab w:val="num" w:pos="720"/>
        </w:tabs>
        <w:ind w:left="720" w:hanging="360"/>
      </w:pPr>
      <w:rPr>
        <w:rFonts w:ascii="Wingdings" w:hAnsi="Wingdings" w:hint="default"/>
      </w:rPr>
    </w:lvl>
    <w:lvl w:ilvl="3" w:tplc="04100001" w:tentative="1">
      <w:start w:val="1"/>
      <w:numFmt w:val="bullet"/>
      <w:lvlText w:val=""/>
      <w:lvlJc w:val="left"/>
      <w:pPr>
        <w:tabs>
          <w:tab w:val="num" w:pos="1440"/>
        </w:tabs>
        <w:ind w:left="1440" w:hanging="360"/>
      </w:pPr>
      <w:rPr>
        <w:rFonts w:ascii="Symbol" w:hAnsi="Symbol" w:hint="default"/>
      </w:rPr>
    </w:lvl>
    <w:lvl w:ilvl="4" w:tplc="04100003" w:tentative="1">
      <w:start w:val="1"/>
      <w:numFmt w:val="bullet"/>
      <w:lvlText w:val="o"/>
      <w:lvlJc w:val="left"/>
      <w:pPr>
        <w:tabs>
          <w:tab w:val="num" w:pos="2160"/>
        </w:tabs>
        <w:ind w:left="2160" w:hanging="360"/>
      </w:pPr>
      <w:rPr>
        <w:rFonts w:ascii="Courier New" w:hAnsi="Courier New" w:hint="default"/>
      </w:rPr>
    </w:lvl>
    <w:lvl w:ilvl="5" w:tplc="04100005" w:tentative="1">
      <w:start w:val="1"/>
      <w:numFmt w:val="bullet"/>
      <w:lvlText w:val=""/>
      <w:lvlJc w:val="left"/>
      <w:pPr>
        <w:tabs>
          <w:tab w:val="num" w:pos="2880"/>
        </w:tabs>
        <w:ind w:left="2880" w:hanging="360"/>
      </w:pPr>
      <w:rPr>
        <w:rFonts w:ascii="Wingdings" w:hAnsi="Wingdings" w:hint="default"/>
      </w:rPr>
    </w:lvl>
    <w:lvl w:ilvl="6" w:tplc="04100001" w:tentative="1">
      <w:start w:val="1"/>
      <w:numFmt w:val="bullet"/>
      <w:lvlText w:val=""/>
      <w:lvlJc w:val="left"/>
      <w:pPr>
        <w:tabs>
          <w:tab w:val="num" w:pos="3600"/>
        </w:tabs>
        <w:ind w:left="3600" w:hanging="360"/>
      </w:pPr>
      <w:rPr>
        <w:rFonts w:ascii="Symbol" w:hAnsi="Symbol" w:hint="default"/>
      </w:rPr>
    </w:lvl>
    <w:lvl w:ilvl="7" w:tplc="04100003" w:tentative="1">
      <w:start w:val="1"/>
      <w:numFmt w:val="bullet"/>
      <w:lvlText w:val="o"/>
      <w:lvlJc w:val="left"/>
      <w:pPr>
        <w:tabs>
          <w:tab w:val="num" w:pos="4320"/>
        </w:tabs>
        <w:ind w:left="4320" w:hanging="360"/>
      </w:pPr>
      <w:rPr>
        <w:rFonts w:ascii="Courier New" w:hAnsi="Courier New" w:hint="default"/>
      </w:rPr>
    </w:lvl>
    <w:lvl w:ilvl="8" w:tplc="0410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5B1464FB"/>
    <w:multiLevelType w:val="hybridMultilevel"/>
    <w:tmpl w:val="635A0F82"/>
    <w:lvl w:ilvl="0" w:tplc="AF888C30">
      <w:start w:val="1"/>
      <w:numFmt w:val="bullet"/>
      <w:lvlText w:val=""/>
      <w:lvlJc w:val="left"/>
      <w:pPr>
        <w:ind w:left="1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9E2183"/>
    <w:multiLevelType w:val="hybridMultilevel"/>
    <w:tmpl w:val="AD5C3F2A"/>
    <w:lvl w:ilvl="0" w:tplc="AF888C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B02366"/>
    <w:multiLevelType w:val="hybridMultilevel"/>
    <w:tmpl w:val="8FF65194"/>
    <w:lvl w:ilvl="0" w:tplc="AF888C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052A0A"/>
    <w:multiLevelType w:val="hybridMultilevel"/>
    <w:tmpl w:val="D4460D80"/>
    <w:lvl w:ilvl="0" w:tplc="0C381FFE">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791E4363"/>
    <w:multiLevelType w:val="hybridMultilevel"/>
    <w:tmpl w:val="6B66AE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1"/>
  </w:num>
  <w:num w:numId="5">
    <w:abstractNumId w:val="4"/>
  </w:num>
  <w:num w:numId="6">
    <w:abstractNumId w:val="10"/>
  </w:num>
  <w:num w:numId="7">
    <w:abstractNumId w:val="9"/>
  </w:num>
  <w:num w:numId="8">
    <w:abstractNumId w:val="2"/>
  </w:num>
  <w:num w:numId="9">
    <w:abstractNumId w:val="6"/>
  </w:num>
  <w:num w:numId="10">
    <w:abstractNumId w:val="0"/>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3A"/>
    <w:rsid w:val="0004006E"/>
    <w:rsid w:val="000E2423"/>
    <w:rsid w:val="000E69E1"/>
    <w:rsid w:val="001201AE"/>
    <w:rsid w:val="00122D4E"/>
    <w:rsid w:val="00147D81"/>
    <w:rsid w:val="00253A3A"/>
    <w:rsid w:val="00315EBA"/>
    <w:rsid w:val="003501FF"/>
    <w:rsid w:val="003668CC"/>
    <w:rsid w:val="003C6A31"/>
    <w:rsid w:val="00493109"/>
    <w:rsid w:val="004B41CE"/>
    <w:rsid w:val="004C0FB0"/>
    <w:rsid w:val="00516A03"/>
    <w:rsid w:val="005668B6"/>
    <w:rsid w:val="006764F1"/>
    <w:rsid w:val="00724118"/>
    <w:rsid w:val="009667A6"/>
    <w:rsid w:val="00993A95"/>
    <w:rsid w:val="009B121C"/>
    <w:rsid w:val="009B1768"/>
    <w:rsid w:val="00A0571A"/>
    <w:rsid w:val="00AE1C1D"/>
    <w:rsid w:val="00B914CD"/>
    <w:rsid w:val="00BC3E92"/>
    <w:rsid w:val="00C526B0"/>
    <w:rsid w:val="00D26B8F"/>
    <w:rsid w:val="00D84EF4"/>
    <w:rsid w:val="00D93BBC"/>
    <w:rsid w:val="00DE5B56"/>
    <w:rsid w:val="00E00A6E"/>
    <w:rsid w:val="00E30706"/>
    <w:rsid w:val="00E321AA"/>
    <w:rsid w:val="00ED11ED"/>
    <w:rsid w:val="00EE5D09"/>
    <w:rsid w:val="00EE782A"/>
    <w:rsid w:val="00F57D71"/>
    <w:rsid w:val="00F81355"/>
    <w:rsid w:val="00F9168D"/>
    <w:rsid w:val="00FF1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EA38"/>
  <w15:docId w15:val="{E9539522-32ED-4279-B663-D66EFF38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68CC"/>
  </w:style>
  <w:style w:type="paragraph" w:styleId="Titolo5">
    <w:name w:val="heading 5"/>
    <w:basedOn w:val="Normale"/>
    <w:next w:val="Normale"/>
    <w:link w:val="Titolo5Carattere"/>
    <w:uiPriority w:val="9"/>
    <w:unhideWhenUsed/>
    <w:qFormat/>
    <w:rsid w:val="00D26B8F"/>
    <w:pPr>
      <w:keepNext/>
      <w:keepLines/>
      <w:spacing w:before="40" w:after="0"/>
      <w:outlineLvl w:val="4"/>
    </w:pPr>
    <w:rPr>
      <w:rFonts w:asciiTheme="majorHAnsi" w:eastAsiaTheme="majorEastAsia" w:hAnsiTheme="majorHAnsi" w:cstheme="majorBidi"/>
      <w:color w:val="365F91" w:themeColor="accent1" w:themeShade="BF"/>
    </w:rPr>
  </w:style>
  <w:style w:type="paragraph" w:styleId="Titolo7">
    <w:name w:val="heading 7"/>
    <w:basedOn w:val="Normale"/>
    <w:next w:val="Normale"/>
    <w:link w:val="Titolo7Carattere"/>
    <w:qFormat/>
    <w:rsid w:val="006764F1"/>
    <w:pPr>
      <w:keepNext/>
      <w:spacing w:after="0" w:line="240" w:lineRule="auto"/>
      <w:jc w:val="center"/>
      <w:outlineLvl w:val="6"/>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F16FD"/>
    <w:rPr>
      <w:color w:val="0000FF" w:themeColor="hyperlink"/>
      <w:u w:val="single"/>
    </w:rPr>
  </w:style>
  <w:style w:type="paragraph" w:styleId="Paragrafoelenco">
    <w:name w:val="List Paragraph"/>
    <w:basedOn w:val="Normale"/>
    <w:uiPriority w:val="34"/>
    <w:qFormat/>
    <w:rsid w:val="00E00A6E"/>
    <w:pPr>
      <w:ind w:left="720"/>
      <w:contextualSpacing/>
    </w:pPr>
  </w:style>
  <w:style w:type="paragraph" w:styleId="Corpodeltesto2">
    <w:name w:val="Body Text 2"/>
    <w:basedOn w:val="Normale"/>
    <w:link w:val="Corpodeltesto2Carattere"/>
    <w:semiHidden/>
    <w:rsid w:val="000E2423"/>
    <w:pPr>
      <w:spacing w:after="0" w:line="240" w:lineRule="auto"/>
    </w:pPr>
    <w:rPr>
      <w:rFonts w:ascii="Times New Roman" w:eastAsia="Times New Roman" w:hAnsi="Times New Roman" w:cs="Times New Roman"/>
      <w:b/>
      <w:bCs/>
      <w:i/>
      <w:iCs/>
      <w:sz w:val="24"/>
      <w:szCs w:val="24"/>
      <w:lang w:eastAsia="it-IT"/>
    </w:rPr>
  </w:style>
  <w:style w:type="character" w:customStyle="1" w:styleId="Corpodeltesto2Carattere">
    <w:name w:val="Corpo del testo 2 Carattere"/>
    <w:basedOn w:val="Carpredefinitoparagrafo"/>
    <w:link w:val="Corpodeltesto2"/>
    <w:semiHidden/>
    <w:rsid w:val="000E2423"/>
    <w:rPr>
      <w:rFonts w:ascii="Times New Roman" w:eastAsia="Times New Roman" w:hAnsi="Times New Roman" w:cs="Times New Roman"/>
      <w:b/>
      <w:bCs/>
      <w:i/>
      <w:iCs/>
      <w:sz w:val="24"/>
      <w:szCs w:val="24"/>
      <w:lang w:eastAsia="it-IT"/>
    </w:rPr>
  </w:style>
  <w:style w:type="character" w:customStyle="1" w:styleId="Titolo7Carattere">
    <w:name w:val="Titolo 7 Carattere"/>
    <w:basedOn w:val="Carpredefinitoparagrafo"/>
    <w:link w:val="Titolo7"/>
    <w:rsid w:val="006764F1"/>
    <w:rPr>
      <w:rFonts w:ascii="Times New Roman" w:eastAsia="Times New Roman" w:hAnsi="Times New Roman" w:cs="Times New Roman"/>
      <w:sz w:val="28"/>
      <w:szCs w:val="20"/>
      <w:lang w:eastAsia="it-IT"/>
    </w:rPr>
  </w:style>
  <w:style w:type="paragraph" w:styleId="Corpodeltesto3">
    <w:name w:val="Body Text 3"/>
    <w:basedOn w:val="Normale"/>
    <w:link w:val="Corpodeltesto3Carattere"/>
    <w:uiPriority w:val="99"/>
    <w:semiHidden/>
    <w:unhideWhenUsed/>
    <w:rsid w:val="00F57D7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7D71"/>
    <w:rPr>
      <w:sz w:val="16"/>
      <w:szCs w:val="16"/>
    </w:rPr>
  </w:style>
  <w:style w:type="paragraph" w:styleId="Testonotaapidipagina">
    <w:name w:val="footnote text"/>
    <w:basedOn w:val="Normale"/>
    <w:link w:val="TestonotaapidipaginaCarattere"/>
    <w:uiPriority w:val="99"/>
    <w:semiHidden/>
    <w:unhideWhenUsed/>
    <w:rsid w:val="00A0571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0571A"/>
    <w:rPr>
      <w:sz w:val="20"/>
      <w:szCs w:val="20"/>
    </w:rPr>
  </w:style>
  <w:style w:type="character" w:styleId="Rimandonotaapidipagina">
    <w:name w:val="footnote reference"/>
    <w:basedOn w:val="Carpredefinitoparagrafo"/>
    <w:uiPriority w:val="99"/>
    <w:semiHidden/>
    <w:unhideWhenUsed/>
    <w:rsid w:val="00A0571A"/>
    <w:rPr>
      <w:vertAlign w:val="superscript"/>
    </w:rPr>
  </w:style>
  <w:style w:type="table" w:styleId="Grigliatabella">
    <w:name w:val="Table Grid"/>
    <w:basedOn w:val="Tabellanormale"/>
    <w:uiPriority w:val="59"/>
    <w:rsid w:val="00E32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D26B8F"/>
    <w:rPr>
      <w:rFonts w:asciiTheme="majorHAnsi" w:eastAsiaTheme="majorEastAsia" w:hAnsiTheme="majorHAnsi" w:cstheme="majorBidi"/>
      <w:color w:val="365F91" w:themeColor="accent1" w:themeShade="BF"/>
    </w:rPr>
  </w:style>
  <w:style w:type="paragraph" w:styleId="Intestazione">
    <w:name w:val="header"/>
    <w:basedOn w:val="Normale"/>
    <w:link w:val="IntestazioneCarattere"/>
    <w:semiHidden/>
    <w:rsid w:val="00D26B8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semiHidden/>
    <w:rsid w:val="00D26B8F"/>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01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0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2455-900D-4C31-9FE9-2676BD24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1662</Words>
  <Characters>9479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carmelinda.angelillo@comune</cp:lastModifiedBy>
  <cp:revision>11</cp:revision>
  <cp:lastPrinted>2023-03-01T09:17:00Z</cp:lastPrinted>
  <dcterms:created xsi:type="dcterms:W3CDTF">2023-02-28T10:46:00Z</dcterms:created>
  <dcterms:modified xsi:type="dcterms:W3CDTF">2024-02-21T12:47:00Z</dcterms:modified>
</cp:coreProperties>
</file>